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A6" w:rsidRPr="00874106" w:rsidRDefault="003D26A6" w:rsidP="003D26A6">
      <w:pPr>
        <w:pStyle w:val="1"/>
        <w:ind w:left="187"/>
        <w:rPr>
          <w:sz w:val="24"/>
          <w:szCs w:val="24"/>
          <w:lang w:val="ru-RU"/>
        </w:rPr>
      </w:pPr>
      <w:r w:rsidRPr="003D26A6">
        <w:rPr>
          <w:sz w:val="24"/>
          <w:szCs w:val="24"/>
          <w:lang w:val="ru-RU"/>
        </w:rPr>
        <w:t xml:space="preserve">                   </w:t>
      </w:r>
      <w:r w:rsidRPr="00874106">
        <w:rPr>
          <w:sz w:val="24"/>
          <w:szCs w:val="24"/>
          <w:lang w:val="ru-RU"/>
        </w:rPr>
        <w:t>АДМИНИСТРАЦИЯ ПЕТРОВСКОГО МУНИЦИПАЛЬНОГО</w:t>
      </w:r>
    </w:p>
    <w:p w:rsidR="003D26A6" w:rsidRDefault="003D26A6" w:rsidP="003D26A6">
      <w:pPr>
        <w:ind w:left="187"/>
        <w:jc w:val="center"/>
        <w:rPr>
          <w:b/>
        </w:rPr>
      </w:pPr>
      <w:r>
        <w:rPr>
          <w:b/>
        </w:rPr>
        <w:t xml:space="preserve">    РАЙОНА САРАТОВСКОЙ ОБЛАСТИ</w:t>
      </w:r>
    </w:p>
    <w:p w:rsidR="003D26A6" w:rsidRDefault="003D26A6" w:rsidP="003D26A6">
      <w:pPr>
        <w:ind w:left="187"/>
        <w:jc w:val="center"/>
        <w:rPr>
          <w:b/>
        </w:rPr>
      </w:pPr>
      <w:r>
        <w:rPr>
          <w:b/>
        </w:rPr>
        <w:t>УПРАВЛЕНИЕ  ОБРАЗОВАНИЯ АДМИНИСТРАЦИИ ПЕТРОВСКОГО МУНИЦИПАЛЬНОГО РАЙОНА САРАТОВСКОЙ ОБЛАСТИ</w:t>
      </w:r>
    </w:p>
    <w:p w:rsidR="003D26A6" w:rsidRDefault="003D26A6" w:rsidP="003D26A6">
      <w:pPr>
        <w:ind w:left="187"/>
        <w:jc w:val="center"/>
        <w:rPr>
          <w:b/>
        </w:rPr>
      </w:pPr>
      <w:r>
        <w:rPr>
          <w:b/>
        </w:rPr>
        <w:t>(УПРАВЛЕНИЕ ОБРАЗОВАНИЯ)</w:t>
      </w:r>
    </w:p>
    <w:p w:rsidR="003D26A6" w:rsidRDefault="003D26A6" w:rsidP="003D26A6">
      <w:pPr>
        <w:ind w:left="187"/>
        <w:jc w:val="center"/>
        <w:rPr>
          <w:b/>
        </w:rPr>
      </w:pPr>
    </w:p>
    <w:p w:rsidR="003D26A6" w:rsidRDefault="003D26A6" w:rsidP="003D2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D26A6" w:rsidRDefault="003D26A6" w:rsidP="003D26A6">
      <w:pPr>
        <w:pBdr>
          <w:bottom w:val="single" w:sz="12" w:space="1" w:color="000000"/>
        </w:pBdr>
        <w:ind w:left="187" w:hanging="187"/>
        <w:rPr>
          <w:b/>
        </w:rPr>
      </w:pPr>
      <w:r>
        <w:rPr>
          <w:b/>
        </w:rPr>
        <w:t>19.10.2023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№ 240- ОД</w:t>
      </w:r>
    </w:p>
    <w:p w:rsidR="003D26A6" w:rsidRPr="00874106" w:rsidRDefault="003D26A6" w:rsidP="003D26A6">
      <w:pPr>
        <w:pStyle w:val="a3"/>
        <w:ind w:left="187"/>
        <w:jc w:val="center"/>
        <w:rPr>
          <w:b/>
          <w:sz w:val="22"/>
          <w:szCs w:val="22"/>
          <w:lang w:val="ru-RU"/>
        </w:rPr>
      </w:pPr>
      <w:r w:rsidRPr="00874106">
        <w:rPr>
          <w:b/>
          <w:sz w:val="22"/>
          <w:szCs w:val="22"/>
          <w:lang w:val="ru-RU"/>
        </w:rPr>
        <w:t>г. Петровск, Саратовской области</w:t>
      </w:r>
    </w:p>
    <w:p w:rsidR="003D26A6" w:rsidRDefault="003D26A6" w:rsidP="003D26A6">
      <w:pPr>
        <w:pStyle w:val="TableContents"/>
        <w:tabs>
          <w:tab w:val="left" w:pos="109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D26A6" w:rsidRDefault="003D26A6" w:rsidP="003D26A6">
      <w:pPr>
        <w:pStyle w:val="TableContents"/>
        <w:tabs>
          <w:tab w:val="left" w:pos="109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организации подготовки и </w:t>
      </w:r>
    </w:p>
    <w:p w:rsidR="003D26A6" w:rsidRDefault="003D26A6" w:rsidP="003D26A6">
      <w:pPr>
        <w:pStyle w:val="TableContents"/>
        <w:tabs>
          <w:tab w:val="left" w:pos="109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проведении государственной</w:t>
      </w:r>
    </w:p>
    <w:p w:rsidR="003D26A6" w:rsidRDefault="003D26A6" w:rsidP="003D2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итоговой аттестации по образовательным </w:t>
      </w:r>
    </w:p>
    <w:p w:rsidR="003D26A6" w:rsidRDefault="003D26A6" w:rsidP="003D2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программам основного общего и среднего </w:t>
      </w:r>
    </w:p>
    <w:p w:rsidR="003D26A6" w:rsidRDefault="003D26A6" w:rsidP="003D2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образования на территории </w:t>
      </w:r>
    </w:p>
    <w:p w:rsidR="003D26A6" w:rsidRDefault="003D26A6" w:rsidP="003D2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района в 2023/2024 учебном году</w:t>
      </w:r>
    </w:p>
    <w:p w:rsidR="003D26A6" w:rsidRDefault="003D26A6" w:rsidP="003D26A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пунктом 1 части 12 статьи 59 Федерального закона от 29 декабря 2012 года № 273-ФЗ «Об образовании в Российской Федерации», </w:t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</w:t>
      </w:r>
      <w:r>
        <w:rPr>
          <w:rFonts w:eastAsia="Calibri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4 апреля 2023 года № 232/551, </w:t>
      </w:r>
      <w:r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утверждённым совместным приказом </w:t>
      </w:r>
      <w:r>
        <w:rPr>
          <w:rFonts w:eastAsia="Calibri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4 апреля 2023 года № 233</w:t>
      </w:r>
      <w:r>
        <w:rPr>
          <w:sz w:val="28"/>
          <w:szCs w:val="28"/>
        </w:rPr>
        <w:t>/552,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образования  Саратовской области от 18 октября 2023 года №1406   «Об организации подготовки и проведении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2023-2024 учебном году»,</w:t>
      </w:r>
      <w:r>
        <w:rPr>
          <w:color w:val="000000"/>
          <w:spacing w:val="2"/>
          <w:sz w:val="28"/>
          <w:szCs w:val="28"/>
        </w:rPr>
        <w:t xml:space="preserve"> в целях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Петровского района в 2023/2024 учебном году</w:t>
      </w:r>
      <w:r>
        <w:rPr>
          <w:sz w:val="28"/>
          <w:szCs w:val="28"/>
        </w:rPr>
        <w:t xml:space="preserve"> </w:t>
      </w:r>
    </w:p>
    <w:p w:rsidR="003D26A6" w:rsidRDefault="003D26A6" w:rsidP="003D2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</w:p>
    <w:p w:rsidR="003D26A6" w:rsidRDefault="003D26A6" w:rsidP="003D26A6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1.Утвердить  план-график  подготовки   и проведения  государственной итоговой аттестации по образовательным программам основного общего и среднего общего образования на территории Петровского муниципального района в 2023-2024  учебном году  (приложение).</w:t>
      </w:r>
    </w:p>
    <w:p w:rsidR="003D26A6" w:rsidRDefault="003D26A6" w:rsidP="003D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общеобразовательных организаций: </w:t>
      </w:r>
    </w:p>
    <w:p w:rsidR="003D26A6" w:rsidRDefault="003D26A6" w:rsidP="003D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срок до 1 ноября 2023 года  разработать и утвердить  план-график подготовки и проведения государственной итоговой аттестации по образовательным программам основного общего и среднего общего образования  в 2023-2024 учебном году.</w:t>
      </w:r>
    </w:p>
    <w:p w:rsidR="003D26A6" w:rsidRDefault="003D26A6" w:rsidP="003D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Разместить на сайтах образовательных учреждений разработанные планы-графики в срок до 1 ноября 2023 года.</w:t>
      </w:r>
    </w:p>
    <w:p w:rsidR="003D26A6" w:rsidRDefault="003D26A6" w:rsidP="003D2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приказа оставляю за собой.</w:t>
      </w:r>
    </w:p>
    <w:p w:rsidR="003D26A6" w:rsidRDefault="003D26A6" w:rsidP="003D26A6">
      <w:pPr>
        <w:jc w:val="both"/>
        <w:rPr>
          <w:sz w:val="28"/>
          <w:szCs w:val="28"/>
        </w:rPr>
      </w:pPr>
    </w:p>
    <w:p w:rsidR="003D26A6" w:rsidRDefault="003D26A6" w:rsidP="003D26A6">
      <w:pPr>
        <w:jc w:val="both"/>
        <w:rPr>
          <w:sz w:val="28"/>
          <w:szCs w:val="28"/>
        </w:rPr>
      </w:pPr>
    </w:p>
    <w:p w:rsidR="003D26A6" w:rsidRDefault="003D26A6" w:rsidP="003D26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</w:p>
    <w:p w:rsidR="003D26A6" w:rsidRDefault="003D26A6" w:rsidP="003D26A6">
      <w:pPr>
        <w:jc w:val="both"/>
        <w:rPr>
          <w:b/>
          <w:sz w:val="28"/>
          <w:szCs w:val="28"/>
        </w:rPr>
        <w:sectPr w:rsidR="003D26A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управления образования                                                           Н.К.Уханова</w:t>
      </w:r>
    </w:p>
    <w:p w:rsidR="003D26A6" w:rsidRDefault="003D26A6" w:rsidP="003D26A6">
      <w:pPr>
        <w:tabs>
          <w:tab w:val="left" w:pos="1950"/>
          <w:tab w:val="right" w:pos="14570"/>
        </w:tabs>
        <w:jc w:val="right"/>
      </w:pPr>
      <w:r>
        <w:lastRenderedPageBreak/>
        <w:t>Приложение №1</w:t>
      </w:r>
    </w:p>
    <w:p w:rsidR="003D26A6" w:rsidRDefault="003D26A6" w:rsidP="003D26A6">
      <w:pPr>
        <w:jc w:val="right"/>
      </w:pPr>
      <w:r>
        <w:t xml:space="preserve"> к приказу управления образования </w:t>
      </w:r>
    </w:p>
    <w:p w:rsidR="003D26A6" w:rsidRDefault="003D26A6" w:rsidP="003D26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от 18.10.2023 г. № 240-ОД</w:t>
      </w:r>
    </w:p>
    <w:p w:rsidR="003D26A6" w:rsidRDefault="003D26A6" w:rsidP="003D26A6">
      <w:pPr>
        <w:pStyle w:val="TableContents"/>
        <w:tabs>
          <w:tab w:val="left" w:pos="10915"/>
        </w:tabs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План-график</w:t>
      </w:r>
    </w:p>
    <w:p w:rsidR="003D26A6" w:rsidRDefault="003D26A6" w:rsidP="003D26A6">
      <w:pPr>
        <w:jc w:val="center"/>
        <w:rPr>
          <w:b/>
        </w:rPr>
      </w:pPr>
      <w:r>
        <w:rPr>
          <w:b/>
        </w:rPr>
        <w:t xml:space="preserve"> подготовки и проведения  государственной итоговой аттестации по образовательным программам основного общего и среднего общего образования  на территории Петровского муниципального района в 2023-2024  учебном году</w:t>
      </w:r>
    </w:p>
    <w:p w:rsidR="003D26A6" w:rsidRDefault="003D26A6" w:rsidP="003D26A6">
      <w:pPr>
        <w:jc w:val="center"/>
        <w:rPr>
          <w:b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8640"/>
        <w:gridCol w:w="1848"/>
        <w:gridCol w:w="3824"/>
      </w:tblGrid>
      <w:tr w:rsidR="003D26A6" w:rsidTr="000D00C9"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мероприятий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2023 году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Проведение статистического анализа по итогам   проведения единого государственного экзамена  (далее-ГИА)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 сентября 2023 года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(исполнено)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 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Подведение итогов ГИА 2023 года и определение задач на 2024 год на совещании с руководителями ОО,  районных методических объединениях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-ноябрь  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Организация работы по подготовке к участию в государственной итоговой аттестации по образовательным программам основного общего образования и среднего общего образования (ГИА-9, ГИА -11) в 2024 году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2023 года-май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Анализ отчёта о результатах самообследования, программ развития образовательных организаций, вошедших в перечень школ с низкими образовательными результатами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ноября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Участие в заседание регионального методического актива Саратовской Области (секции по учебным предметам: «Русский язык», «Математика», «Физика», «Химия», «Информатика», «Биология», «География», «История», «Обществознание», «Литература», «Английский язык», «Немецкий язык»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декабрь 2023 года,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март, июнь 2024 года 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Участие в методических семинарах «Формирование ключевых предметных компетенций обучающихся, проверяемых в рамках ГИА по учебным предметам: «Русский язык», «Математика», «Физика», «Химия», «Информатика», «Биология», «География», «История», «Обществознание», «Литература», «Английский язык», «Немецкий язык»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2023 года- март 2024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tabs>
                <w:tab w:val="left" w:pos="5274"/>
              </w:tabs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Участие в методическом семинаре «Достижение объективности оценочных процедур в рамках критериального оценивания по учебным предметам «Русский язык», «Математика», «Физика», «Химия», «Информатика», «Биология», «География», «История», «Обществознание», «Литература», «Английский язык», «Немецкий язык»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Консультации ведущих предметных комиссий Саратовской области для обучающихся 9, 11 классов по вопросам подготовки к экзаменам в 2024 году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Мастер-классы ведущих педагогов области по вопросам подготовки к ГИА (в режиме видеоконференцсвязи)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Участие в методических семинарах  «Результаты  ГИА-2023: анализ и перспективы»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«Методико-правовой центр», 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 РМО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Корректировка графика переподготовки/повышения квалификации работников образовательных организаций, имеющих низкие результаты по итогам единого государственного экзамена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«Методико-правовой центр»    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2.10.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Организация и проведение заседаний методических объединений учителей-предметников по вопросам: изучения и использования документов, определяющих  содержание контрольно-измерительных материалов по учебным предметам, т.ч. демонстрационных версий 2024 года; критериев оценивания работ, рассмотрение нормативных правовых актов, регламентирующих проведение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районные  методические объединения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2.11.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Районные «круглые столы», конференции по повышению качества образования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«Методико-правовой </w:t>
            </w:r>
            <w:r>
              <w:rPr>
                <w:lang w:eastAsia="en-US"/>
              </w:rPr>
              <w:lastRenderedPageBreak/>
              <w:t xml:space="preserve">центр», 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организации, руководители РМО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lastRenderedPageBreak/>
              <w:t>2.12.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Мастер-классы ведущих педагогов района по вопросам подготовки к проведению ГИА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«Методико-правовой центр», 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организации, руководители РМО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2.13.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Консультирование педагогов по вопросам подготовки обучающихся к ГИА (по всем предметам)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образования,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центр»,   руководители РМО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2.14.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Региональные проверочные работы по математике для обучающихся 9 класс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 20-24 ноября 2023 г., 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5-7 марта 2024 года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образования,</w:t>
            </w:r>
          </w:p>
          <w:p w:rsidR="003D26A6" w:rsidRDefault="003D26A6" w:rsidP="000D00C9">
            <w:r>
              <w:rPr>
                <w:lang w:eastAsia="en-US"/>
              </w:rPr>
              <w:t xml:space="preserve">МКУ «Методико-правовой центр», </w:t>
            </w:r>
          </w:p>
          <w:p w:rsidR="003D26A6" w:rsidRDefault="003D26A6" w:rsidP="000D00C9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Организация и проведение тренировочных мероприятий с обучающимися по образовательным программам основного общего и среднего общего образования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Февраль-май 2024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Организация и проведение индивидуально-групповых консультаций для обучающихся с низкой учебной мотивацией, с неуспевающими, с одарёнными детьми по подготовке к ГИА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2023 года- май 2024 года 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2.17.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до 30 октября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 xml:space="preserve"> МКУ «Методико-правовой центр»,   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2.18.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до 30 октября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МКУ «Методико-правовой центр»,  руководители образовательных организаций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2.19.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Организация подготовки обучающихся к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постоянно в течение 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2023-2024 учебного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 xml:space="preserve">   МКУ «Методико-правовой центр»,  руководители образовательных организаций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2.20.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Организация подготовки обучающихся 11 классов к итоговому сочинению (изложению)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Сентябрь-ноябрь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МКУ «Методико-правовой центр»,  руководители образовательных организаций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lastRenderedPageBreak/>
              <w:t>2.21.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</w:rPr>
            </w:pPr>
            <w:r>
              <w:rPr>
                <w:spacing w:val="1"/>
                <w:lang w:eastAsia="en-US"/>
              </w:rPr>
              <w:t>Организация подготовки обучающихся  9 классов к итоговому собеседованию по русскому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Сентябрь 2023-февраль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2.22.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spacing w:val="1"/>
              </w:rPr>
            </w:pPr>
            <w:r>
              <w:rPr>
                <w:lang w:eastAsia="en-US"/>
              </w:rPr>
              <w:t>Работа муниципальной площадки «Готовимся к ГИА по физике» для детей, испытывающих трудности в изучении физики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Февраль - апрель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  <w:p w:rsidR="003D26A6" w:rsidRDefault="003D26A6" w:rsidP="000D00C9"/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2.23.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t>Работа муниципальной площадки «Готовимся к ГИА вместе» для учителей математиков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Октябрь 2023 года – апрель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2.24.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t xml:space="preserve">Работа муниципальной площадки для выпускников 9 классов «Готовимся к ГИА по английскому языку» 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Март-апрель 2024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  <w:p w:rsidR="003D26A6" w:rsidRDefault="003D26A6" w:rsidP="000D00C9"/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b/>
              </w:rPr>
            </w:pPr>
            <w:r>
              <w:rPr>
                <w:b/>
                <w:spacing w:val="1"/>
                <w:lang w:eastAsia="en-US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3.1.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spacing w:val="-6"/>
                <w:lang w:eastAsia="en-US"/>
              </w:rPr>
              <w:t xml:space="preserve">Разработка проектов  постановлений и распоряжений администрации Петровского муниципального района  и </w:t>
            </w:r>
            <w:r>
              <w:rPr>
                <w:color w:val="000000"/>
                <w:spacing w:val="-6"/>
                <w:lang w:eastAsia="en-US"/>
              </w:rPr>
              <w:t>подготовка    приказов по организации и проведению государственной итоговой аттестации по образовательным программам основного общего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3.1.1.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pStyle w:val="TableContents"/>
              <w:tabs>
                <w:tab w:val="left" w:pos="1091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 организации подготовки и  проведения государственной</w:t>
            </w:r>
          </w:p>
          <w:p w:rsidR="003D26A6" w:rsidRDefault="003D26A6" w:rsidP="000D00C9">
            <w:r>
              <w:t xml:space="preserve">итоговой аттестации по образовательным  программам основного общего и среднего общего образования на территории </w:t>
            </w:r>
          </w:p>
          <w:p w:rsidR="003D26A6" w:rsidRDefault="003D26A6" w:rsidP="000D00C9">
            <w:r>
              <w:t>Петровского  района  в 2023/2024 учебном 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Январь 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3.2.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right"/>
            </w:pPr>
            <w:r>
              <w:t xml:space="preserve">Разработка приказов  и писем управления образования </w:t>
            </w:r>
            <w:r>
              <w:rPr>
                <w:color w:val="000000"/>
                <w:spacing w:val="-6"/>
                <w:lang w:eastAsia="en-US"/>
              </w:rPr>
      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2023-2024  учебном году в  Петровском районе</w:t>
            </w:r>
          </w:p>
        </w:tc>
      </w:tr>
      <w:tr w:rsidR="003D26A6" w:rsidTr="000D00C9">
        <w:trPr>
          <w:trHeight w:val="123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3.2.1.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 назначении муниципальных координаторов, школьных координаторов</w:t>
            </w:r>
            <w:r>
              <w:rPr>
                <w:color w:val="000000"/>
                <w:spacing w:val="-6"/>
                <w:lang w:eastAsia="en-US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 в 2023-2024  учебном году в Петровском муниципальном районе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Сентябрь, 2023 года (исполнено)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 xml:space="preserve">    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3.2.2.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Об организации и проведении региональных проверочных работ по математике для обучающихся 9-х классов в 2023-2024 учебном году</w:t>
            </w:r>
          </w:p>
          <w:p w:rsidR="003D26A6" w:rsidRDefault="003D26A6" w:rsidP="000D00C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lastRenderedPageBreak/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lastRenderedPageBreak/>
              <w:t>3.2.3.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 назначении лиц, ответственных за формирование  и ведении РБД ГИА-11 и РБД ГИА-9 в 2023-2024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Сентябрь, 2023 года (исполнено)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3.2.74.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 проведении итогового сочинения (изложения)  в Петровском муниципальном районе в 2022-2023 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</w:tc>
      </w:tr>
      <w:tr w:rsidR="003D26A6" w:rsidTr="000D00C9">
        <w:trPr>
          <w:trHeight w:val="8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3.2.5.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 проведении итогового собеседования по русскому языку в Петровском муниципальном районе в 2023-2024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Декабрь, 2023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</w:tc>
      </w:tr>
      <w:tr w:rsidR="003D26A6" w:rsidTr="000D00C9">
        <w:trPr>
          <w:trHeight w:val="8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3.2.6.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Об участии в областном родительском собрании «Готовимся к экзаменам вместе»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 Ноябрь 2023 года, январь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rPr>
          <w:trHeight w:val="8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3.2.7.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Об организации рассмотрения апелляций о несогласии с выставленными баллами в дистанционной форме с использованием информационно-коммуникационных технологий в 2024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rPr>
          <w:trHeight w:val="87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3.2.8.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Об определении мест расположения пунктов проведения государственной итоговой аттестации по образовательным программам основного общего образования  и программам среднего общего образования в 2024 году.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4.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Финансовое обеспечение ГИА-9 и ГИА-11</w:t>
            </w:r>
          </w:p>
        </w:tc>
      </w:tr>
      <w:tr w:rsidR="003D26A6" w:rsidTr="000D00C9"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4.1.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Анализ потребности в финансировании организации и проведении</w:t>
            </w:r>
          </w:p>
          <w:p w:rsidR="003D26A6" w:rsidRDefault="003D26A6" w:rsidP="000D00C9">
            <w:r>
              <w:rPr>
                <w:lang w:eastAsia="en-US"/>
              </w:rPr>
              <w:t xml:space="preserve">  ГИА-9, ГИА-11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Сентябрь-октябрь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4.2.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Составление сметы расходов из муниципального бюджета на организацию и проведение государственной итоговой  аттестации  в 2024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Сентябрь-октябрь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r>
              <w:rPr>
                <w:rStyle w:val="apple-converted-space"/>
                <w:rFonts w:ascii="Arial" w:hAnsi="Arial" w:cs="Arial"/>
                <w:bCs/>
                <w:color w:val="3C3C3C"/>
                <w:shd w:val="clear" w:color="auto" w:fill="F3F6F9"/>
              </w:rPr>
              <w:t> </w:t>
            </w:r>
            <w:r>
              <w:t xml:space="preserve">МКУ "ЦБ МОУ Петровского </w:t>
            </w:r>
          </w:p>
          <w:p w:rsidR="003D26A6" w:rsidRDefault="003D26A6" w:rsidP="000D00C9">
            <w:r>
              <w:t>муниципального района"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4.3.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1,2,3 квартал 2023-2024 года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t xml:space="preserve">МКУ "ЦБ МОУ Петровского </w:t>
            </w:r>
          </w:p>
          <w:p w:rsidR="003D26A6" w:rsidRDefault="003D26A6" w:rsidP="000D00C9">
            <w:r>
              <w:t>муниципального района"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5.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b/>
              </w:rPr>
            </w:pPr>
            <w:r>
              <w:rPr>
                <w:b/>
                <w:lang w:eastAsia="en-US"/>
              </w:rPr>
              <w:t>Обучение лиц, привлекаемых к проведению к проведению ГИА-9, ГИА-11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5.1.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 xml:space="preserve">Организация постоянно действующего семинара-совещания для школьных </w:t>
            </w:r>
            <w:r>
              <w:rPr>
                <w:lang w:eastAsia="en-US"/>
              </w:rPr>
              <w:lastRenderedPageBreak/>
              <w:t>координаторов по организации ГИА-9 и ГИА-11 в 2023-2024 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lastRenderedPageBreak/>
              <w:t xml:space="preserve">  1 раза в два </w:t>
            </w:r>
            <w:r>
              <w:rPr>
                <w:lang w:eastAsia="en-US"/>
              </w:rPr>
              <w:lastRenderedPageBreak/>
              <w:t>месяца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lastRenderedPageBreak/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lastRenderedPageBreak/>
              <w:t>5.2.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Организация обучения на муниципальном уровне экспертов по оцениванию итогового сочинения (изложения) в 2023-20242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Ноябрь,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5.3.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Организация обучения на муниципальном уровне лиц, привлекаемых к проведению итогового собеседованию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Январь,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5.4.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Подготовка инструктивных материалов для организации  обучения лиц, привлекаемых к проведению ГИА 9 и ГИА 11 в ППЭ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Январь-февраль,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центр»,  руководители образовательных организаций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5.6.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Организация обучения с последующим тестированием на муниципальном уровне работников образовательных организаций, привлекаемых к проведению ГИА в качестве руководителей, организаторов и специалистов пунктов проведения экзаменов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Февраль-май,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5.7.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Организация обучения граждан, планирующих осуществлять общественное  наблюдение в местах проведения 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Март-сентябрь,  2024 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rPr>
          <w:trHeight w:val="5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5.8.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 xml:space="preserve">Консультации по нормативным и информационным материалам  по организации и проведению ГИА-9 и ГИА-11, итогового сочинения (изложения), итогового собеседования по русскому языку.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центр», руководители образовательных организаций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Организационное сопровождение  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6.1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информационных писем управления образования Петровского района по организации и проведению государственной итоговой аттестации по образовательным программам  основного и среднего общего образования  на территории Петровского муниципального района в 2023-2024  учебном году</w:t>
            </w:r>
          </w:p>
        </w:tc>
      </w:tr>
      <w:tr w:rsidR="003D26A6" w:rsidTr="000D00C9">
        <w:trPr>
          <w:trHeight w:val="59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3D26A6" w:rsidRDefault="003D26A6" w:rsidP="000D00C9"/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 xml:space="preserve">Формирование сводной информации о лицах, назначенных школьными  координаторами по организации и проведению ГИА в 2023-2024 учебном году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Сентябрь, 2023 года (исполнено)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 xml:space="preserve"> Формирование статистической информации о количестве: обучающихся 9, 11 </w:t>
            </w:r>
            <w:r>
              <w:rPr>
                <w:lang w:eastAsia="en-US"/>
              </w:rPr>
              <w:lastRenderedPageBreak/>
              <w:t xml:space="preserve">классов;   </w:t>
            </w:r>
          </w:p>
          <w:p w:rsidR="003D26A6" w:rsidRDefault="003D26A6" w:rsidP="000D00C9">
            <w:r>
              <w:rPr>
                <w:lang w:eastAsia="en-US"/>
              </w:rPr>
              <w:t xml:space="preserve">лиц с ограниченными возможностями здоровья, инвалидов и детей инвалидов, обучающихся по состоянию здоровья на дому, в медицинских организациях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lastRenderedPageBreak/>
              <w:t xml:space="preserve">До 30 октября, </w:t>
            </w:r>
            <w:r>
              <w:rPr>
                <w:lang w:eastAsia="en-US"/>
              </w:rPr>
              <w:lastRenderedPageBreak/>
              <w:t>2023 года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До 1 ноября, 2023 года 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lastRenderedPageBreak/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lastRenderedPageBreak/>
              <w:t>6.2.3.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Организация работы телефона «Горячей линии»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 Сентябрь, 2023 года (исполнено)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6.2.4.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Определение предварительного состава работников образовательных организаций, привлекаемых к проведению ГИА-9, ГИА-11 в качестве руководителей ППЭ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Октябрь-ноябрь 2023 года 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6.2.5.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Формирование состава комиссии по проверке итогового сочинения (изложения) в 2023-2024 учебном году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Ноябрь 2023 года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Предварительное определение мест расположения пунктов проведения экзаменов для проведения ГИА 9</w:t>
            </w:r>
          </w:p>
          <w:p w:rsidR="003D26A6" w:rsidRDefault="003D26A6" w:rsidP="000D00C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Предварительное определение мест расположения пунктов проведения экзаменов для проведения ГИА-11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Формирование предварительных составов ГЭК-9 и ГЭК-11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Ноябрь-декабрь,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центр», муниципальные координаторы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 xml:space="preserve">Предварительное определение схемы распределения обучающихся  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 xml:space="preserve">  и </w:t>
            </w:r>
            <w:r>
              <w:rPr>
                <w:lang w:val="en-US" w:eastAsia="en-US"/>
              </w:rPr>
              <w:t>XI</w:t>
            </w:r>
            <w:r>
              <w:rPr>
                <w:lang w:eastAsia="en-US"/>
              </w:rPr>
              <w:t xml:space="preserve">  классов, участников ГИА по обязательным предметам по выбору, по пунктам проведения экзаменов, формирование списочного состава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Ноябрь,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6.2.10.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Формирование предварительного списка работников образовательных организаций, привлекаемых к проведению ГИА-9 в качестве организаторов пунктов проведения экзаменов, технических специалистов, специалистов по проведению инструктажа и обеспечению лабораторных работ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Декабрь 2022 года -январь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6.2.11.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Формирование предварительного списка работников образовательных организаций, привлекаемых к проведению единого государственного экзамена в качестве организаторов пунктов проведения экзаменов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  Январь  -февраль 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2023 года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 xml:space="preserve">МКУ «Методико-правовой центр», образовательные </w:t>
            </w:r>
            <w:r>
              <w:rPr>
                <w:lang w:eastAsia="en-US"/>
              </w:rPr>
              <w:lastRenderedPageBreak/>
              <w:t>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lastRenderedPageBreak/>
              <w:t>6.2.12.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Проведение по утвержденному расписанию итогового сочинения (изложения)</w:t>
            </w:r>
          </w:p>
          <w:p w:rsidR="003D26A6" w:rsidRDefault="003D26A6" w:rsidP="000D00C9">
            <w:pPr>
              <w:tabs>
                <w:tab w:val="left" w:pos="5979"/>
              </w:tabs>
            </w:pPr>
            <w:r>
              <w:rPr>
                <w:lang w:eastAsia="en-US"/>
              </w:rPr>
              <w:tab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6 Декабря 2023 года, 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 xml:space="preserve">7 февраля, </w:t>
            </w:r>
          </w:p>
          <w:p w:rsidR="003D26A6" w:rsidRDefault="003D26A6" w:rsidP="000D00C9">
            <w:pPr>
              <w:jc w:val="center"/>
            </w:pPr>
            <w:r>
              <w:rPr>
                <w:lang w:eastAsia="en-US"/>
              </w:rPr>
              <w:t>10 апреля 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6.2.13.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обеспечению пунктов проведения экзаменов системой видеонаблюдения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2023 года - февраль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yellow"/>
              </w:rPr>
            </w:pPr>
            <w:r>
              <w:rPr>
                <w:lang w:eastAsia="en-US"/>
              </w:rPr>
              <w:t>6.2.14.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регистрации общественных наблюдателей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2023 года, февраль – сентябрь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6.2.15.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состава технических специалистов, привлекаемых для обеспечения процедуры проведения государственной итоговой аттестации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 2023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6.2.16.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по утверждённому расписанию итогового собеседования по русскому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февраля,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марта,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апреля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6.2.17.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зональных выездных совещаниях  по вопросам профилактики нарушений Порядка проведения ГИА, обеспечения информационной безопасности и объективности при проведении оценочных процедур, организации подготовки лиц, привлекаемых к проведению экзаменов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Январь-февраль 2024 года 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 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6.2.18.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списка лиц, имеющих право на участие в ГИА по образовательным программам ОО в досрочный период.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6.2.19.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ГИА-9 по расписанию, утверждённому приказом Минпросвещения РФ и Рособрнадзора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Апрель-май, май-июнь, сентябрь 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lastRenderedPageBreak/>
              <w:t>6.2.20.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ГИА-11 по расписанию, утверждённому приказом Минпросвещения РФ и Рособрнадзора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Март-апрель, май-июль, сентябрь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6.2.21.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совещании с руководителями образовательных организаций «О ходе подготовки к проведению в Петровском муниципальном районе государственной итоговой аттестации по образовательным программам основного общего и среднего общего образования в 2024 году»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два месяца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6.2.22.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постоянно действующего семинара-совещания для школьных координаторов по организации и проведению государственной итоговой аттестации обучающихся в 2023-2024 учебном году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два месяца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6.2.23.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межведомственного взаимодействия с : «Саратовэнерго», «Ростелеком», ОМВД России по Петровскому району, ГУЗ СО «ПРБ»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 июль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6.2.24.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Приём заявлений для участия в ГИА-11 и ГИА-9 в дополнительный период в 2024 году (Сентябрь)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b/>
                <w:highlight w:val="white"/>
              </w:rPr>
            </w:pPr>
            <w:r>
              <w:rPr>
                <w:b/>
                <w:highlight w:val="white"/>
                <w:lang w:eastAsia="en-US"/>
              </w:rPr>
              <w:t>6.3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техническому обеспечению проведения ГИА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6.3.1.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установки и проверки готовности систем 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видеонаблюдения в ППЭ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6.3.2.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специальных условий в ППЭ для выпускников с ограниченными возможностями здоровья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Март-сентябрь 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6.3.3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Техническое дооснащение ППЭ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марта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6.3.4.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работы РИС ГИА, функционирования и передачи информации из РИС ГИА в Федеральную информационную систему обеспечения проведения ГИА обучающихся , освоивших основные образовательные программы основного общего и среднего общего образования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 ФЦТ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информационному сопровождению ГИА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7.1.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Информационное наполнение сайта управления образования петровского муниципального района в сети интернет по вопросам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организации подготовки и проведения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lastRenderedPageBreak/>
              <w:t>7.2.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публикаций в средствах массовой информации в Петровском муниципальном районе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rPr>
          <w:trHeight w:val="93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 и проведение районных, школьных совещаний по вопросам подготовки и проведения ГИА с участием выпускников, учителей, руководителей образовательных организаций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постоянно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работы телефона «горячей линии»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консультативной поддержки участников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постоянно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Всероссийской акции  «Сдаем вместе. День сдачи ЕГЭ родителями»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–март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районных, школьных родительских собраний по вопросам организации и проведения ГИА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</w:t>
            </w:r>
          </w:p>
          <w:p w:rsidR="003D26A6" w:rsidRDefault="003D26A6" w:rsidP="000D00C9">
            <w:pPr>
              <w:jc w:val="center"/>
              <w:rPr>
                <w:lang w:eastAsia="en-US"/>
              </w:rPr>
            </w:pPr>
          </w:p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центр»,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Информирование средства массовой информации, общественных организаций о системе общественного наблюдения при проведении ГИА, порядке аккредитации в качестве общественного наблюдателя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 2024 года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областных родительских собраниях «Готовимся к экзаменам вместе» в режиме ВКС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2023-2024 учебный год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white"/>
              </w:rPr>
            </w:pPr>
            <w:r>
              <w:rPr>
                <w:highlight w:val="white"/>
                <w:lang w:eastAsia="en-US"/>
              </w:rPr>
              <w:t>7.10.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в средствах массовой информации, на сайте управления образования Петровского муниципального района информации о ходе подготовки и проведении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7.10.1.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датах итогового сочинения (изложения), порядке проведения и порядке  проверки итогового сочинения (изложения), сроках и местах регистрации для участия в итоговом сочинении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за месяц до основной даты проведения </w:t>
            </w:r>
            <w:r>
              <w:rPr>
                <w:lang w:eastAsia="en-US"/>
              </w:rPr>
              <w:lastRenderedPageBreak/>
              <w:t>итогового сочинения (изложения)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rPr>
          <w:trHeight w:val="27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7.10.2.</w:t>
            </w:r>
          </w:p>
        </w:tc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сроках проведения ГИА-11, сроках и местах подачи заявлений об участии в ГИА-11 и заявлений об участии в ЕГЭ, местах регистрации на сдачу ЕГЭ для участников ЕГЭ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чем за месяц до завершения срока подачи заявлений об участии в ГИА-11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  <w:p w:rsidR="003D26A6" w:rsidRDefault="003D26A6" w:rsidP="000D00C9">
            <w:pPr>
              <w:rPr>
                <w:lang w:eastAsia="en-US"/>
              </w:rPr>
            </w:pP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highlight w:val="yellow"/>
              </w:rPr>
            </w:pPr>
            <w:r>
              <w:rPr>
                <w:highlight w:val="white"/>
                <w:lang w:eastAsia="en-US"/>
              </w:rPr>
              <w:t>7.10.3.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 сроках и местах, порядке подачи и рассмотрения апелляций ГИА-11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чем за месяц до начала проведения экзаменов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rPr>
          <w:trHeight w:val="4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7.10.4.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 сроках, местах и порядке информирования о результатах итогового сочинения (изложения) ГИА 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за месяц до основной даты проведения итогового сочинения (изложения)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7.10.5.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 сроках, местах и прядке информирования о результатах ГИА-11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чем за месяц до основной даты начала проведения экзаменов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7.10.6.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t xml:space="preserve">О датах проведения итогового собеседования по русскому языку, порядке проведения и порядке проведения и порядке проверки итогового собеседования по русскому языку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t xml:space="preserve">Не позднее чем за месяц до основной даты проведения </w:t>
            </w:r>
            <w:r>
              <w:lastRenderedPageBreak/>
              <w:t>итогового собеседования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7.10.6.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t>О сроках проведения ГИА-9, сроках и местах подачи заявлений об участии в ГИА-9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t>Не позднее чем за месяц до завершения срока подачи заявлений об участии в ГИА-9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7.10.7.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t>О сроках, местах и порядке подачи и рассмотрения апелляций ГИА-9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t>Не позднее чем за месяц до начала проведения экзаменов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7.10.8.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t>Не позднее чем за месяц до основной даты проведения итогового собеседования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  <w:tr w:rsidR="003D26A6" w:rsidTr="000D00C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7.10.9.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r>
              <w:t xml:space="preserve">Организация мониторинга за оформлением информационных стендов в образовательных организациях по процедуре проведения ГИА в 2024 году, размещением соответствующей информации на сайтах образовательных организаций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jc w:val="center"/>
            </w:pPr>
            <w:r>
              <w:t>Постоянно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МКУ «Методико-правовой центр»</w:t>
            </w:r>
          </w:p>
          <w:p w:rsidR="003D26A6" w:rsidRDefault="003D26A6" w:rsidP="000D00C9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</w:tr>
    </w:tbl>
    <w:p w:rsidR="003D26A6" w:rsidRDefault="003D26A6" w:rsidP="003D26A6"/>
    <w:p w:rsidR="0063678F" w:rsidRDefault="0063678F"/>
    <w:sectPr w:rsidR="0063678F" w:rsidSect="00B02A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D26A6"/>
    <w:rsid w:val="003D26A6"/>
    <w:rsid w:val="0063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6A6"/>
    <w:pPr>
      <w:keepNext/>
      <w:jc w:val="both"/>
      <w:outlineLvl w:val="0"/>
    </w:pPr>
    <w:rPr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6A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TableContents">
    <w:name w:val="Table Contents"/>
    <w:basedOn w:val="a"/>
    <w:rsid w:val="003D26A6"/>
    <w:pPr>
      <w:widowControl w:val="0"/>
      <w:spacing w:after="283"/>
    </w:pPr>
    <w:rPr>
      <w:rFonts w:ascii="Thorndale" w:hAnsi="Thorndale"/>
      <w:color w:val="000000"/>
      <w:szCs w:val="20"/>
      <w:lang w:eastAsia="en-US"/>
    </w:rPr>
  </w:style>
  <w:style w:type="paragraph" w:styleId="a3">
    <w:name w:val="Body Text"/>
    <w:basedOn w:val="a"/>
    <w:link w:val="a4"/>
    <w:rsid w:val="003D26A6"/>
    <w:pPr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3D26A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basedOn w:val="a0"/>
    <w:rsid w:val="003D2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4012</Words>
  <Characters>22873</Characters>
  <Application>Microsoft Office Word</Application>
  <DocSecurity>0</DocSecurity>
  <Lines>190</Lines>
  <Paragraphs>53</Paragraphs>
  <ScaleCrop>false</ScaleCrop>
  <Company>*</Company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2023-10-27T11:02:00Z</dcterms:created>
  <dcterms:modified xsi:type="dcterms:W3CDTF">2023-10-27T11:02:00Z</dcterms:modified>
</cp:coreProperties>
</file>