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D4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1D4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-149225</wp:posOffset>
            </wp:positionV>
            <wp:extent cx="641985" cy="81788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1D4" w:rsidRDefault="004E71D4" w:rsidP="004E71D4">
      <w:pPr>
        <w:pStyle w:val="1"/>
      </w:pPr>
    </w:p>
    <w:p w:rsidR="004E71D4" w:rsidRDefault="004E71D4" w:rsidP="004E71D4">
      <w:pPr>
        <w:pStyle w:val="1"/>
      </w:pPr>
      <w:r>
        <w:t xml:space="preserve">                           </w:t>
      </w:r>
    </w:p>
    <w:p w:rsidR="004E71D4" w:rsidRDefault="004E71D4" w:rsidP="004E71D4">
      <w:pPr>
        <w:pStyle w:val="1"/>
      </w:pPr>
    </w:p>
    <w:p w:rsidR="004E71D4" w:rsidRPr="003C086D" w:rsidRDefault="004E71D4" w:rsidP="004E71D4">
      <w:pPr>
        <w:pStyle w:val="1"/>
      </w:pPr>
      <w:r w:rsidRPr="003C086D">
        <w:t>АДМИНИСТРАЦИЯ ПЕТРОВСКОГО МУНИЦИПАЛЬНОГО</w:t>
      </w:r>
    </w:p>
    <w:p w:rsidR="004E71D4" w:rsidRPr="003C086D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6D">
        <w:rPr>
          <w:rFonts w:ascii="Times New Roman" w:hAnsi="Times New Roman" w:cs="Times New Roman"/>
          <w:b/>
          <w:sz w:val="24"/>
          <w:szCs w:val="24"/>
        </w:rPr>
        <w:t xml:space="preserve">    РАЙОНА САРАТОВСКОЙ ОБЛАСТИ</w:t>
      </w:r>
    </w:p>
    <w:p w:rsidR="004E71D4" w:rsidRPr="003C086D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6D">
        <w:rPr>
          <w:rFonts w:ascii="Times New Roman" w:hAnsi="Times New Roman" w:cs="Times New Roman"/>
          <w:b/>
          <w:sz w:val="24"/>
          <w:szCs w:val="24"/>
        </w:rPr>
        <w:t>УПРАВЛЕНИЕ  ОБРАЗОВАНИЯ АДМИНИСТРАЦИИ ПЕТРОВСКОГО МУНИЦИПАЛЬНОГО РАЙОНА САРАТОВСКОЙ ОБЛАСТИ</w:t>
      </w:r>
    </w:p>
    <w:p w:rsidR="004E71D4" w:rsidRPr="003C086D" w:rsidRDefault="004E71D4" w:rsidP="004E7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6D">
        <w:rPr>
          <w:rFonts w:ascii="Times New Roman" w:hAnsi="Times New Roman" w:cs="Times New Roman"/>
          <w:b/>
          <w:sz w:val="24"/>
          <w:szCs w:val="24"/>
        </w:rPr>
        <w:t>(УПРАВЛЕНИЕ ОБРАЗОВАНИЯ)</w:t>
      </w:r>
    </w:p>
    <w:p w:rsidR="004E71D4" w:rsidRPr="003C086D" w:rsidRDefault="004E71D4" w:rsidP="004E71D4">
      <w:pPr>
        <w:pStyle w:val="2"/>
        <w:rPr>
          <w:bCs/>
          <w:i/>
          <w:iCs/>
        </w:rPr>
      </w:pPr>
      <w:r w:rsidRPr="003C086D">
        <w:t xml:space="preserve">                                                                     </w:t>
      </w:r>
    </w:p>
    <w:p w:rsidR="004E71D4" w:rsidRPr="003C086D" w:rsidRDefault="004E71D4" w:rsidP="004E71D4">
      <w:pPr>
        <w:pStyle w:val="2"/>
        <w:rPr>
          <w:i/>
        </w:rPr>
      </w:pPr>
      <w:r w:rsidRPr="003C086D">
        <w:t>П Р И К А З</w:t>
      </w:r>
    </w:p>
    <w:p w:rsidR="004E71D4" w:rsidRDefault="004E71D4" w:rsidP="004E71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1D4" w:rsidRDefault="00232B82" w:rsidP="004E71D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14.09</w:t>
      </w:r>
      <w:r w:rsidR="003C359C">
        <w:rPr>
          <w:rFonts w:ascii="Times New Roman" w:hAnsi="Times New Roman" w:cs="Times New Roman"/>
          <w:b/>
          <w:sz w:val="24"/>
          <w:szCs w:val="24"/>
        </w:rPr>
        <w:t>.2022</w:t>
      </w:r>
      <w:r w:rsidR="004E71D4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</w:r>
      <w:r w:rsidR="004E71D4">
        <w:rPr>
          <w:rFonts w:ascii="Times New Roman" w:hAnsi="Times New Roman" w:cs="Times New Roman"/>
          <w:b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b/>
          <w:sz w:val="24"/>
          <w:szCs w:val="24"/>
        </w:rPr>
        <w:t>243</w:t>
      </w:r>
      <w:r w:rsidR="004E71D4">
        <w:rPr>
          <w:rFonts w:ascii="Times New Roman" w:hAnsi="Times New Roman" w:cs="Times New Roman"/>
          <w:b/>
          <w:sz w:val="24"/>
          <w:szCs w:val="24"/>
        </w:rPr>
        <w:t xml:space="preserve"> - ОД</w:t>
      </w:r>
    </w:p>
    <w:p w:rsidR="004E71D4" w:rsidRPr="003C086D" w:rsidRDefault="004E71D4" w:rsidP="004E71D4">
      <w:pPr>
        <w:pStyle w:val="a3"/>
        <w:spacing w:after="0"/>
        <w:jc w:val="center"/>
        <w:rPr>
          <w:sz w:val="20"/>
          <w:szCs w:val="20"/>
        </w:rPr>
      </w:pPr>
      <w:r w:rsidRPr="003C086D">
        <w:rPr>
          <w:sz w:val="20"/>
          <w:szCs w:val="20"/>
        </w:rPr>
        <w:t>г. Петровск, Саратовской области</w:t>
      </w:r>
    </w:p>
    <w:p w:rsidR="008666E9" w:rsidRPr="008666E9" w:rsidRDefault="008666E9" w:rsidP="0086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9F" w:rsidRDefault="007A799B" w:rsidP="00232B82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799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32B82">
        <w:rPr>
          <w:rFonts w:ascii="Times New Roman" w:hAnsi="Times New Roman" w:cs="Times New Roman"/>
          <w:b/>
          <w:sz w:val="28"/>
          <w:szCs w:val="28"/>
        </w:rPr>
        <w:t>утверждении Плана мероприятий,</w:t>
      </w:r>
    </w:p>
    <w:p w:rsidR="00232B82" w:rsidRDefault="00232B82" w:rsidP="00232B82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направленных на формирование и оценку </w:t>
      </w:r>
    </w:p>
    <w:p w:rsidR="00232B82" w:rsidRDefault="00232B82" w:rsidP="00232B82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функциональной грамотности обучающихся</w:t>
      </w:r>
    </w:p>
    <w:p w:rsidR="00232B82" w:rsidRDefault="00232B82" w:rsidP="00232B82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организаций</w:t>
      </w:r>
    </w:p>
    <w:p w:rsidR="00232B82" w:rsidRPr="007A799B" w:rsidRDefault="00232B82" w:rsidP="00232B82">
      <w:pPr>
        <w:pStyle w:val="12"/>
        <w:shd w:val="clear" w:color="auto" w:fill="auto"/>
        <w:spacing w:before="0" w:line="264" w:lineRule="auto"/>
        <w:ind w:right="4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Петровского муниципального района на 2022/2023 учебный год</w:t>
      </w:r>
    </w:p>
    <w:p w:rsidR="0037159F" w:rsidRPr="0037159F" w:rsidRDefault="0037159F" w:rsidP="0037159F">
      <w:pPr>
        <w:spacing w:after="0"/>
        <w:rPr>
          <w:rFonts w:ascii="Times New Roman" w:hAnsi="Times New Roman" w:cs="Times New Roman"/>
          <w:b/>
          <w:sz w:val="28"/>
        </w:rPr>
      </w:pPr>
    </w:p>
    <w:p w:rsidR="008666E9" w:rsidRDefault="007A799B" w:rsidP="00ED43B6">
      <w:pPr>
        <w:spacing w:after="0" w:line="264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2687E">
        <w:rPr>
          <w:rFonts w:ascii="PT Astra Serif" w:hAnsi="PT Astra Serif"/>
          <w:sz w:val="28"/>
          <w:szCs w:val="28"/>
        </w:rPr>
        <w:t xml:space="preserve">В соответствии с </w:t>
      </w:r>
      <w:r w:rsidR="00232B82">
        <w:rPr>
          <w:rFonts w:ascii="Times New Roman" w:hAnsi="Times New Roman" w:cs="Times New Roman"/>
          <w:sz w:val="28"/>
          <w:szCs w:val="28"/>
        </w:rPr>
        <w:t>приказом министерства образования Саратовской области от 08.09.2022 года № 1472 «об утверждении плана мероприятий, направленных на формирование и оценку функциональной грамотности обучающихся общеобразовательных организаций Саратовской области на 2022/2023 учебный год», в рамках реализации комплекса мер, направленных на формирование функциональной грамотности обучающихся</w:t>
      </w:r>
    </w:p>
    <w:p w:rsidR="007A799B" w:rsidRPr="008666E9" w:rsidRDefault="007A799B" w:rsidP="004E71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E9" w:rsidRPr="008666E9" w:rsidRDefault="008666E9" w:rsidP="004E71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E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A799B" w:rsidRPr="00F21777" w:rsidRDefault="00232B82" w:rsidP="00ED43B6">
      <w:pPr>
        <w:numPr>
          <w:ilvl w:val="0"/>
          <w:numId w:val="2"/>
        </w:numPr>
        <w:tabs>
          <w:tab w:val="clear" w:pos="720"/>
          <w:tab w:val="num" w:pos="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мероприятий, направленных на формирование и оценку функциональной грамотности обучающихся</w:t>
      </w:r>
      <w:r w:rsidR="00F2177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F21777">
        <w:rPr>
          <w:rFonts w:ascii="Times New Roman" w:hAnsi="Times New Roman" w:cs="Times New Roman"/>
          <w:sz w:val="28"/>
          <w:szCs w:val="28"/>
        </w:rPr>
        <w:t xml:space="preserve"> Петровского муниципального района на 2022/2023 учебный год (далее – План мероприятий).</w:t>
      </w:r>
    </w:p>
    <w:p w:rsidR="00F21777" w:rsidRPr="009472E5" w:rsidRDefault="00F21777" w:rsidP="00ED43B6">
      <w:pPr>
        <w:numPr>
          <w:ilvl w:val="0"/>
          <w:numId w:val="2"/>
        </w:numPr>
        <w:tabs>
          <w:tab w:val="clear" w:pos="720"/>
          <w:tab w:val="num" w:pos="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муниципальным </w:t>
      </w:r>
      <w:r w:rsidR="009472E5">
        <w:rPr>
          <w:rFonts w:ascii="Times New Roman" w:hAnsi="Times New Roman" w:cs="Times New Roman"/>
          <w:sz w:val="28"/>
          <w:szCs w:val="28"/>
        </w:rPr>
        <w:t>координатором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9472E5">
        <w:rPr>
          <w:rFonts w:ascii="Times New Roman" w:hAnsi="Times New Roman" w:cs="Times New Roman"/>
          <w:sz w:val="28"/>
          <w:szCs w:val="28"/>
        </w:rPr>
        <w:t xml:space="preserve"> Плана мероприятий заместителя начальника управления образования П.В. Бояркина.</w:t>
      </w:r>
    </w:p>
    <w:p w:rsidR="009472E5" w:rsidRPr="009472E5" w:rsidRDefault="009472E5" w:rsidP="00ED43B6">
      <w:pPr>
        <w:numPr>
          <w:ilvl w:val="0"/>
          <w:numId w:val="2"/>
        </w:numPr>
        <w:tabs>
          <w:tab w:val="clear" w:pos="720"/>
          <w:tab w:val="num" w:pos="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2E5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947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Петровского</w:t>
      </w:r>
      <w:r w:rsidR="00FD45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D4582">
        <w:rPr>
          <w:rFonts w:ascii="Times New Roman" w:hAnsi="Times New Roman" w:cs="Times New Roman"/>
          <w:sz w:val="28"/>
          <w:szCs w:val="28"/>
        </w:rPr>
        <w:t xml:space="preserve">айона, руководствоваться в работе Планом мероприятий утвержденным данным приказом. </w:t>
      </w:r>
    </w:p>
    <w:p w:rsidR="004069F8" w:rsidRPr="0037159F" w:rsidRDefault="0037159F" w:rsidP="00ED43B6">
      <w:pPr>
        <w:numPr>
          <w:ilvl w:val="0"/>
          <w:numId w:val="2"/>
        </w:numPr>
        <w:tabs>
          <w:tab w:val="clear" w:pos="720"/>
          <w:tab w:val="num" w:pos="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3B6">
        <w:rPr>
          <w:rFonts w:ascii="Times New Roman" w:hAnsi="Times New Roman" w:cs="Times New Roman"/>
          <w:sz w:val="28"/>
        </w:rPr>
        <w:t>Контроль за исполнением</w:t>
      </w:r>
      <w:r w:rsidR="007A799B" w:rsidRPr="00ED43B6">
        <w:rPr>
          <w:rFonts w:ascii="Times New Roman" w:hAnsi="Times New Roman" w:cs="Times New Roman"/>
          <w:sz w:val="28"/>
        </w:rPr>
        <w:t xml:space="preserve"> настоящего</w:t>
      </w:r>
      <w:r w:rsidRPr="00ED43B6">
        <w:rPr>
          <w:rFonts w:ascii="Times New Roman" w:hAnsi="Times New Roman" w:cs="Times New Roman"/>
          <w:sz w:val="28"/>
        </w:rPr>
        <w:t xml:space="preserve"> приказа </w:t>
      </w:r>
      <w:r w:rsidR="007A799B" w:rsidRPr="00ED43B6">
        <w:rPr>
          <w:rFonts w:ascii="Times New Roman" w:hAnsi="Times New Roman" w:cs="Times New Roman"/>
          <w:sz w:val="28"/>
        </w:rPr>
        <w:t>оставляю</w:t>
      </w:r>
      <w:r w:rsidR="007A799B">
        <w:rPr>
          <w:rFonts w:ascii="Times New Roman" w:hAnsi="Times New Roman" w:cs="Times New Roman"/>
          <w:sz w:val="28"/>
        </w:rPr>
        <w:t xml:space="preserve"> за собой</w:t>
      </w:r>
      <w:r w:rsidRPr="0037159F">
        <w:rPr>
          <w:rFonts w:ascii="Times New Roman" w:hAnsi="Times New Roman" w:cs="Times New Roman"/>
          <w:sz w:val="28"/>
        </w:rPr>
        <w:t>.</w:t>
      </w:r>
    </w:p>
    <w:p w:rsidR="004B1E83" w:rsidRDefault="004B1E83" w:rsidP="00ED43B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A421A" w:rsidRDefault="001A421A" w:rsidP="00ED43B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E71D4" w:rsidRDefault="008666E9" w:rsidP="004E7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6E9">
        <w:rPr>
          <w:rFonts w:ascii="Times New Roman" w:hAnsi="Times New Roman" w:cs="Times New Roman"/>
          <w:b/>
          <w:sz w:val="28"/>
          <w:szCs w:val="28"/>
        </w:rPr>
        <w:t>На</w:t>
      </w:r>
      <w:r w:rsidR="004E71D4">
        <w:rPr>
          <w:rFonts w:ascii="Times New Roman" w:hAnsi="Times New Roman" w:cs="Times New Roman"/>
          <w:b/>
          <w:sz w:val="28"/>
          <w:szCs w:val="28"/>
        </w:rPr>
        <w:t xml:space="preserve">чальник </w:t>
      </w:r>
    </w:p>
    <w:p w:rsidR="00FD4582" w:rsidRDefault="004E71D4" w:rsidP="00BC5F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D4582" w:rsidSect="00ED43B6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Н.К. Уханова</w:t>
      </w:r>
      <w:r w:rsidR="00FD4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582" w:rsidRPr="00FD4582" w:rsidRDefault="00FD4582" w:rsidP="00BC5F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>Приложение</w:t>
      </w:r>
    </w:p>
    <w:p w:rsidR="00FD4582" w:rsidRDefault="00FD4582" w:rsidP="00BC5F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к приказу управления образования</w:t>
      </w:r>
    </w:p>
    <w:p w:rsidR="00FD4582" w:rsidRDefault="00FD4582" w:rsidP="00BC5FB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администрации Петровского муниципального района</w:t>
      </w:r>
    </w:p>
    <w:p w:rsidR="00FD4582" w:rsidRPr="00FD4582" w:rsidRDefault="00FD4582" w:rsidP="00BC5FB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D4582">
        <w:rPr>
          <w:rFonts w:ascii="Times New Roman" w:hAnsi="Times New Roman" w:cs="Times New Roman"/>
          <w:sz w:val="24"/>
          <w:u w:val="single"/>
        </w:rPr>
        <w:t>№ 243-ОД от 16.09.2022 г.</w:t>
      </w:r>
    </w:p>
    <w:p w:rsidR="00FD4582" w:rsidRPr="00FD4582" w:rsidRDefault="00FD4582" w:rsidP="00BC5FB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4582" w:rsidRPr="00EE49B8" w:rsidRDefault="00FD4582" w:rsidP="00FD4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49B8">
        <w:rPr>
          <w:rFonts w:ascii="Times New Roman" w:hAnsi="Times New Roman" w:cs="Times New Roman"/>
          <w:b/>
          <w:sz w:val="28"/>
        </w:rPr>
        <w:t xml:space="preserve">План мероприятий, </w:t>
      </w:r>
      <w:r w:rsidR="00EE49B8" w:rsidRPr="00EE49B8">
        <w:rPr>
          <w:rFonts w:ascii="Times New Roman" w:hAnsi="Times New Roman" w:cs="Times New Roman"/>
          <w:b/>
          <w:sz w:val="28"/>
          <w:szCs w:val="28"/>
        </w:rPr>
        <w:t>направленных на формирование и оценку функциональной грамотности обучающихся муниципальных общеобразовательных организаций Петровского муниципального района на 2022/2023 учебный год</w:t>
      </w:r>
    </w:p>
    <w:p w:rsidR="00FD4582" w:rsidRDefault="00FD4582" w:rsidP="00BC5FB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b"/>
        <w:tblW w:w="15594" w:type="dxa"/>
        <w:tblInd w:w="-318" w:type="dxa"/>
        <w:tblLook w:val="04A0"/>
      </w:tblPr>
      <w:tblGrid>
        <w:gridCol w:w="568"/>
        <w:gridCol w:w="9781"/>
        <w:gridCol w:w="1843"/>
        <w:gridCol w:w="3402"/>
      </w:tblGrid>
      <w:tr w:rsidR="00EE49B8" w:rsidTr="0083557D">
        <w:tc>
          <w:tcPr>
            <w:tcW w:w="568" w:type="dxa"/>
          </w:tcPr>
          <w:p w:rsidR="00EE49B8" w:rsidRDefault="00EE49B8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E49B8" w:rsidRPr="00EE49B8" w:rsidRDefault="00EE49B8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9781" w:type="dxa"/>
          </w:tcPr>
          <w:p w:rsidR="00EE49B8" w:rsidRPr="00EE49B8" w:rsidRDefault="00EE49B8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EE49B8" w:rsidRPr="00EE49B8" w:rsidRDefault="00EE49B8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3402" w:type="dxa"/>
          </w:tcPr>
          <w:p w:rsidR="00EE49B8" w:rsidRPr="00EE49B8" w:rsidRDefault="000F0294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EE49B8" w:rsidTr="0083557D">
        <w:tc>
          <w:tcPr>
            <w:tcW w:w="568" w:type="dxa"/>
          </w:tcPr>
          <w:p w:rsidR="00EE49B8" w:rsidRPr="00EE49B8" w:rsidRDefault="000F0294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781" w:type="dxa"/>
          </w:tcPr>
          <w:p w:rsidR="00EE49B8" w:rsidRPr="00EE49B8" w:rsidRDefault="000F0294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утверждении планов мероприятий, направленных на формирование и оценку функциональной грамотности обучающихся муниципальных общеобразовательных учреждений Петровского муниципального района (далее - ОО)</w:t>
            </w:r>
            <w:r w:rsidR="0083557D">
              <w:rPr>
                <w:rFonts w:ascii="Times New Roman" w:hAnsi="Times New Roman" w:cs="Times New Roman"/>
                <w:sz w:val="24"/>
              </w:rPr>
              <w:t>, на 2022/2023 учебный год на муниципальном уровне</w:t>
            </w:r>
          </w:p>
        </w:tc>
        <w:tc>
          <w:tcPr>
            <w:tcW w:w="1843" w:type="dxa"/>
          </w:tcPr>
          <w:p w:rsidR="00EE49B8" w:rsidRPr="00EE49B8" w:rsidRDefault="008355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</w:t>
            </w:r>
            <w:r w:rsidR="00817E10">
              <w:rPr>
                <w:rFonts w:ascii="Times New Roman" w:hAnsi="Times New Roman" w:cs="Times New Roman"/>
                <w:sz w:val="24"/>
              </w:rPr>
              <w:t xml:space="preserve"> 20 сентября 2022 г.</w:t>
            </w:r>
          </w:p>
        </w:tc>
        <w:tc>
          <w:tcPr>
            <w:tcW w:w="3402" w:type="dxa"/>
          </w:tcPr>
          <w:p w:rsidR="00EE49B8" w:rsidRPr="00EE49B8" w:rsidRDefault="008355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 администрации ПМР</w:t>
            </w:r>
          </w:p>
        </w:tc>
      </w:tr>
      <w:tr w:rsidR="00EE49B8" w:rsidTr="0083557D">
        <w:tc>
          <w:tcPr>
            <w:tcW w:w="568" w:type="dxa"/>
          </w:tcPr>
          <w:p w:rsidR="00EE49B8" w:rsidRPr="00EE49B8" w:rsidRDefault="008355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781" w:type="dxa"/>
          </w:tcPr>
          <w:p w:rsidR="00EE49B8" w:rsidRPr="00EE49B8" w:rsidRDefault="00430FA6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планов мероприятий, направленных на формирование и оценку функциональной грамотности обучающихся ОО на 2022/2023 учебный год, на уровне ОО</w:t>
            </w:r>
          </w:p>
        </w:tc>
        <w:tc>
          <w:tcPr>
            <w:tcW w:w="1843" w:type="dxa"/>
          </w:tcPr>
          <w:p w:rsidR="00EE49B8" w:rsidRPr="00EE49B8" w:rsidRDefault="00430FA6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 октября 2022 </w:t>
            </w:r>
            <w:r w:rsidR="00817E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402" w:type="dxa"/>
          </w:tcPr>
          <w:p w:rsidR="00EE49B8" w:rsidRPr="00EE49B8" w:rsidRDefault="00817E1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Общеобразовательные учреждения ПМР</w:t>
            </w:r>
          </w:p>
        </w:tc>
      </w:tr>
      <w:tr w:rsidR="00EE49B8" w:rsidTr="0083557D">
        <w:tc>
          <w:tcPr>
            <w:tcW w:w="568" w:type="dxa"/>
          </w:tcPr>
          <w:p w:rsidR="00EE49B8" w:rsidRPr="00EE49B8" w:rsidRDefault="008355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781" w:type="dxa"/>
          </w:tcPr>
          <w:p w:rsidR="00EE49B8" w:rsidRPr="00EE49B8" w:rsidRDefault="00430FA6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актуализации планов работы районных методических объединений в части формирования и оценки функциональной грамотности</w:t>
            </w:r>
          </w:p>
        </w:tc>
        <w:tc>
          <w:tcPr>
            <w:tcW w:w="1843" w:type="dxa"/>
          </w:tcPr>
          <w:p w:rsidR="00EE49B8" w:rsidRPr="00EE49B8" w:rsidRDefault="00430FA6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 октября 2022 </w:t>
            </w:r>
            <w:r w:rsidR="00817E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402" w:type="dxa"/>
          </w:tcPr>
          <w:p w:rsidR="00EE49B8" w:rsidRPr="00EE49B8" w:rsidRDefault="00430FA6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руководители РМО</w:t>
            </w:r>
          </w:p>
        </w:tc>
      </w:tr>
      <w:tr w:rsidR="00EE49B8" w:rsidTr="0083557D">
        <w:tc>
          <w:tcPr>
            <w:tcW w:w="568" w:type="dxa"/>
          </w:tcPr>
          <w:p w:rsidR="00EE49B8" w:rsidRPr="00EE49B8" w:rsidRDefault="008355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81" w:type="dxa"/>
          </w:tcPr>
          <w:p w:rsidR="00EE49B8" w:rsidRPr="00EE49B8" w:rsidRDefault="00430FA6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основных мероприятий методического сопровождения и методической поддержки педагогов по формированию и оценки функциональной грамотности обучающихся ОО</w:t>
            </w:r>
          </w:p>
        </w:tc>
        <w:tc>
          <w:tcPr>
            <w:tcW w:w="1843" w:type="dxa"/>
          </w:tcPr>
          <w:p w:rsidR="00EE49B8" w:rsidRPr="00EE49B8" w:rsidRDefault="00430FA6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сентября – октябрь 2022 </w:t>
            </w:r>
            <w:r w:rsidR="00817E10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402" w:type="dxa"/>
          </w:tcPr>
          <w:p w:rsidR="00EE49B8" w:rsidRPr="00EE49B8" w:rsidRDefault="00817E1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образования администрации ПМР, </w:t>
            </w:r>
            <w:r w:rsidR="00FB3D7D">
              <w:rPr>
                <w:rFonts w:ascii="Times New Roman" w:hAnsi="Times New Roman" w:cs="Times New Roman"/>
                <w:sz w:val="24"/>
              </w:rPr>
              <w:t>МКУ «Методико-правовой центр МОУ ПМР»</w:t>
            </w:r>
          </w:p>
        </w:tc>
      </w:tr>
      <w:tr w:rsidR="00EE49B8" w:rsidTr="0083557D">
        <w:tc>
          <w:tcPr>
            <w:tcW w:w="568" w:type="dxa"/>
          </w:tcPr>
          <w:p w:rsidR="00EE49B8" w:rsidRPr="00EE49B8" w:rsidRDefault="008355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781" w:type="dxa"/>
          </w:tcPr>
          <w:p w:rsidR="00EE49B8" w:rsidRPr="00EE49B8" w:rsidRDefault="00817E1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методических совещаниях ГАУ ДПО «СОИРО» по вопросу формирования и оценки функциональной грамотности</w:t>
            </w:r>
          </w:p>
        </w:tc>
        <w:tc>
          <w:tcPr>
            <w:tcW w:w="1843" w:type="dxa"/>
          </w:tcPr>
          <w:p w:rsidR="00EE49B8" w:rsidRPr="00EE49B8" w:rsidRDefault="00817E1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учебного года</w:t>
            </w:r>
          </w:p>
        </w:tc>
        <w:tc>
          <w:tcPr>
            <w:tcW w:w="3402" w:type="dxa"/>
          </w:tcPr>
          <w:p w:rsidR="00EE49B8" w:rsidRPr="00EE49B8" w:rsidRDefault="00817E1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 администрации ПМР, общеобразовательные учреждения ПМР</w:t>
            </w:r>
          </w:p>
        </w:tc>
      </w:tr>
      <w:tr w:rsidR="00EE49B8" w:rsidTr="0083557D">
        <w:tc>
          <w:tcPr>
            <w:tcW w:w="568" w:type="dxa"/>
          </w:tcPr>
          <w:p w:rsidR="00EE49B8" w:rsidRPr="00EE49B8" w:rsidRDefault="008355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781" w:type="dxa"/>
          </w:tcPr>
          <w:p w:rsidR="00EE49B8" w:rsidRPr="00EE49B8" w:rsidRDefault="00817E1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 всероссийских, региональных и муниципальных мероприятиях по вопросу формирования и оценки функциональной грамотности</w:t>
            </w:r>
          </w:p>
        </w:tc>
        <w:tc>
          <w:tcPr>
            <w:tcW w:w="1843" w:type="dxa"/>
          </w:tcPr>
          <w:p w:rsidR="00EE49B8" w:rsidRPr="00EE49B8" w:rsidRDefault="00817E1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учебного года</w:t>
            </w:r>
          </w:p>
        </w:tc>
        <w:tc>
          <w:tcPr>
            <w:tcW w:w="3402" w:type="dxa"/>
          </w:tcPr>
          <w:p w:rsidR="00EE49B8" w:rsidRPr="00EE49B8" w:rsidRDefault="00817E1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 администрации ПМР, общеобразовательные учреждения ПМР</w:t>
            </w:r>
          </w:p>
        </w:tc>
      </w:tr>
      <w:tr w:rsidR="00EE49B8" w:rsidTr="0083557D">
        <w:tc>
          <w:tcPr>
            <w:tcW w:w="568" w:type="dxa"/>
          </w:tcPr>
          <w:p w:rsidR="00EE49B8" w:rsidRPr="00EE49B8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781" w:type="dxa"/>
          </w:tcPr>
          <w:p w:rsidR="00EE49B8" w:rsidRPr="00EE49B8" w:rsidRDefault="00817E1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общеобразовательных организаций по внедрению в учебный процесс банка заданий для оценки функциональной грамотности, 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зработанных ФГБНУ «Институт стратегии развития образования </w:t>
            </w:r>
            <w:r w:rsidR="00FB3D7D">
              <w:rPr>
                <w:rFonts w:ascii="Times New Roman" w:hAnsi="Times New Roman" w:cs="Times New Roman"/>
                <w:sz w:val="24"/>
              </w:rPr>
              <w:t>Российской академии образования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EE49B8" w:rsidRPr="00EE49B8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EE49B8" w:rsidRPr="00EE49B8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Общеобразовательные учреждения ПМР</w:t>
            </w:r>
          </w:p>
        </w:tc>
      </w:tr>
      <w:tr w:rsidR="00FB3D7D" w:rsidTr="0083557D">
        <w:tc>
          <w:tcPr>
            <w:tcW w:w="568" w:type="dxa"/>
          </w:tcPr>
          <w:p w:rsidR="00FB3D7D" w:rsidRPr="00EE49B8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9781" w:type="dxa"/>
          </w:tcPr>
          <w:p w:rsidR="00FB3D7D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Разработка/адаптация фонда тренировочных материалов для формирующего оценивания, текущего тематического контроля и промежуточной аттестации</w:t>
            </w:r>
          </w:p>
        </w:tc>
        <w:tc>
          <w:tcPr>
            <w:tcW w:w="1843" w:type="dxa"/>
          </w:tcPr>
          <w:p w:rsidR="00FB3D7D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учебного года</w:t>
            </w:r>
          </w:p>
        </w:tc>
        <w:tc>
          <w:tcPr>
            <w:tcW w:w="3402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Общеобразовательные учреждения ПМР</w:t>
            </w:r>
          </w:p>
        </w:tc>
      </w:tr>
      <w:tr w:rsidR="00FB3D7D" w:rsidTr="0083557D">
        <w:tc>
          <w:tcPr>
            <w:tcW w:w="568" w:type="dxa"/>
          </w:tcPr>
          <w:p w:rsidR="00FB3D7D" w:rsidRPr="00EE49B8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781" w:type="dxa"/>
          </w:tcPr>
          <w:p w:rsidR="00FB3D7D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Сопровождение курсов повышения квалификации педагогов по вопросам формирования и оценки функциональной грамотности обучающихся ОО</w:t>
            </w:r>
          </w:p>
        </w:tc>
        <w:tc>
          <w:tcPr>
            <w:tcW w:w="1843" w:type="dxa"/>
          </w:tcPr>
          <w:p w:rsidR="00FB3D7D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FB3D7D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общеобразовательные учреждения ПМР</w:t>
            </w:r>
          </w:p>
        </w:tc>
      </w:tr>
      <w:tr w:rsidR="00FB3D7D" w:rsidTr="0083557D">
        <w:tc>
          <w:tcPr>
            <w:tcW w:w="568" w:type="dxa"/>
          </w:tcPr>
          <w:p w:rsidR="00FB3D7D" w:rsidRPr="00EE49B8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781" w:type="dxa"/>
          </w:tcPr>
          <w:p w:rsidR="00FB3D7D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региональном родительском собрании по вопросам формирования и оценки функциональной грамотности обучающихся</w:t>
            </w:r>
            <w:r w:rsidR="008B43E1">
              <w:rPr>
                <w:rFonts w:ascii="Times New Roman" w:hAnsi="Times New Roman" w:cs="Times New Roman"/>
                <w:sz w:val="24"/>
              </w:rPr>
              <w:t xml:space="preserve"> общеобразовательных организаций Саратовской области в режиме видео-конференцсвязи</w:t>
            </w:r>
          </w:p>
        </w:tc>
        <w:tc>
          <w:tcPr>
            <w:tcW w:w="1843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2022 г., </w:t>
            </w:r>
          </w:p>
          <w:p w:rsidR="008B43E1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2023 г.</w:t>
            </w:r>
          </w:p>
        </w:tc>
        <w:tc>
          <w:tcPr>
            <w:tcW w:w="3402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Общеобразовательные учреждения ПМР</w:t>
            </w:r>
          </w:p>
        </w:tc>
      </w:tr>
      <w:tr w:rsidR="00FB3D7D" w:rsidTr="0083557D">
        <w:tc>
          <w:tcPr>
            <w:tcW w:w="568" w:type="dxa"/>
          </w:tcPr>
          <w:p w:rsidR="00FB3D7D" w:rsidRPr="00EE49B8" w:rsidRDefault="00FB3D7D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781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родительских собраний по вопросам формирования и оценки функциональной грамотности обучающихся ОО</w:t>
            </w:r>
          </w:p>
        </w:tc>
        <w:tc>
          <w:tcPr>
            <w:tcW w:w="1843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3402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Общеобразовательные учреждения ПМР</w:t>
            </w:r>
          </w:p>
        </w:tc>
      </w:tr>
      <w:tr w:rsidR="00FB3D7D" w:rsidTr="0083557D">
        <w:tc>
          <w:tcPr>
            <w:tcW w:w="568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781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Пополнение банка успешных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 обучающихся ОО</w:t>
            </w:r>
          </w:p>
        </w:tc>
        <w:tc>
          <w:tcPr>
            <w:tcW w:w="1843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учебного года</w:t>
            </w:r>
          </w:p>
        </w:tc>
        <w:tc>
          <w:tcPr>
            <w:tcW w:w="3402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Общеобразовательные учреждения ПМР</w:t>
            </w:r>
          </w:p>
        </w:tc>
      </w:tr>
      <w:tr w:rsidR="00FB3D7D" w:rsidTr="0083557D">
        <w:tc>
          <w:tcPr>
            <w:tcW w:w="568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781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Трансляциях успешных школьных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 обучающихся ОО</w:t>
            </w:r>
          </w:p>
        </w:tc>
        <w:tc>
          <w:tcPr>
            <w:tcW w:w="1843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учебного года</w:t>
            </w:r>
          </w:p>
        </w:tc>
        <w:tc>
          <w:tcPr>
            <w:tcW w:w="3402" w:type="dxa"/>
          </w:tcPr>
          <w:p w:rsidR="00FB3D7D" w:rsidRDefault="008B43E1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Общеобразовательные учреждения ПМР</w:t>
            </w:r>
          </w:p>
        </w:tc>
      </w:tr>
      <w:tr w:rsidR="00FB3D7D" w:rsidTr="0083557D">
        <w:tc>
          <w:tcPr>
            <w:tcW w:w="568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781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информационно-просветительской работы для родителей и вместе с родителями, представителями СМИ, общественность по вопросам формирования и оценки функциональной грамотности обучающихся ОО</w:t>
            </w:r>
          </w:p>
        </w:tc>
        <w:tc>
          <w:tcPr>
            <w:tcW w:w="1843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402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 администрации ПМР, общеобразовательные учреждения ПМР</w:t>
            </w:r>
          </w:p>
        </w:tc>
      </w:tr>
      <w:tr w:rsidR="00FB3D7D" w:rsidTr="0083557D">
        <w:tc>
          <w:tcPr>
            <w:tcW w:w="568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781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самодиагностики готовности муниципалитета к формированию функциональной грамотности обучающихся ОО на основе анализа школьных Планов мероприятий</w:t>
            </w:r>
          </w:p>
        </w:tc>
        <w:tc>
          <w:tcPr>
            <w:tcW w:w="1843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– декабрь 2022 г</w:t>
            </w:r>
          </w:p>
        </w:tc>
        <w:tc>
          <w:tcPr>
            <w:tcW w:w="3402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 администрации ПМР, общеобразовательные учреждения ПМР</w:t>
            </w:r>
          </w:p>
        </w:tc>
      </w:tr>
      <w:tr w:rsidR="00FB3D7D" w:rsidTr="0083557D">
        <w:tc>
          <w:tcPr>
            <w:tcW w:w="568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781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наличия на информационных ресурсах ОО актуальных материалов, связанных с формированием и оценкой функциональной грамотности обучающихся ОО</w:t>
            </w:r>
          </w:p>
        </w:tc>
        <w:tc>
          <w:tcPr>
            <w:tcW w:w="1843" w:type="dxa"/>
          </w:tcPr>
          <w:p w:rsidR="00FB3D7D" w:rsidRDefault="009E0570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2023 г.</w:t>
            </w:r>
          </w:p>
        </w:tc>
        <w:tc>
          <w:tcPr>
            <w:tcW w:w="3402" w:type="dxa"/>
          </w:tcPr>
          <w:p w:rsidR="00FB3D7D" w:rsidRDefault="00F43494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 администрации ПМР</w:t>
            </w:r>
          </w:p>
        </w:tc>
      </w:tr>
      <w:tr w:rsidR="009E0570" w:rsidTr="0083557D">
        <w:tc>
          <w:tcPr>
            <w:tcW w:w="568" w:type="dxa"/>
          </w:tcPr>
          <w:p w:rsidR="009E0570" w:rsidRDefault="00F43494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781" w:type="dxa"/>
          </w:tcPr>
          <w:p w:rsidR="009E0570" w:rsidRDefault="00F43494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муниципальных механизмов управления качеством образования по формированию и оценке функциональной грамотности обучающихся ОО</w:t>
            </w:r>
          </w:p>
        </w:tc>
        <w:tc>
          <w:tcPr>
            <w:tcW w:w="1843" w:type="dxa"/>
          </w:tcPr>
          <w:p w:rsidR="009E0570" w:rsidRDefault="00F43494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– июль 2023 г</w:t>
            </w:r>
          </w:p>
        </w:tc>
        <w:tc>
          <w:tcPr>
            <w:tcW w:w="3402" w:type="dxa"/>
          </w:tcPr>
          <w:p w:rsidR="009E0570" w:rsidRDefault="00F43494" w:rsidP="003474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образования администрации ПМР, общеобразовательные учреждения ПМР</w:t>
            </w:r>
          </w:p>
        </w:tc>
      </w:tr>
    </w:tbl>
    <w:p w:rsidR="00EE49B8" w:rsidRPr="00FD4582" w:rsidRDefault="00EE49B8" w:rsidP="00BC5FB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EE49B8" w:rsidRPr="00FD4582" w:rsidSect="003474F3">
      <w:pgSz w:w="16838" w:h="11906" w:orient="landscape"/>
      <w:pgMar w:top="568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D19"/>
    <w:multiLevelType w:val="hybridMultilevel"/>
    <w:tmpl w:val="A76EADBA"/>
    <w:lvl w:ilvl="0" w:tplc="8C4A7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430B"/>
    <w:multiLevelType w:val="hybridMultilevel"/>
    <w:tmpl w:val="7486B5AC"/>
    <w:lvl w:ilvl="0" w:tplc="FBE6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2C62F22">
      <w:numFmt w:val="none"/>
      <w:lvlText w:val=""/>
      <w:lvlJc w:val="left"/>
      <w:pPr>
        <w:tabs>
          <w:tab w:val="num" w:pos="360"/>
        </w:tabs>
      </w:pPr>
    </w:lvl>
    <w:lvl w:ilvl="2" w:tplc="B0F8BDAC">
      <w:numFmt w:val="none"/>
      <w:lvlText w:val=""/>
      <w:lvlJc w:val="left"/>
      <w:pPr>
        <w:tabs>
          <w:tab w:val="num" w:pos="360"/>
        </w:tabs>
      </w:pPr>
    </w:lvl>
    <w:lvl w:ilvl="3" w:tplc="F990BA42">
      <w:numFmt w:val="none"/>
      <w:lvlText w:val=""/>
      <w:lvlJc w:val="left"/>
      <w:pPr>
        <w:tabs>
          <w:tab w:val="num" w:pos="360"/>
        </w:tabs>
      </w:pPr>
    </w:lvl>
    <w:lvl w:ilvl="4" w:tplc="F8D8130E">
      <w:numFmt w:val="none"/>
      <w:lvlText w:val=""/>
      <w:lvlJc w:val="left"/>
      <w:pPr>
        <w:tabs>
          <w:tab w:val="num" w:pos="360"/>
        </w:tabs>
      </w:pPr>
    </w:lvl>
    <w:lvl w:ilvl="5" w:tplc="43CC5E8E">
      <w:numFmt w:val="none"/>
      <w:lvlText w:val=""/>
      <w:lvlJc w:val="left"/>
      <w:pPr>
        <w:tabs>
          <w:tab w:val="num" w:pos="360"/>
        </w:tabs>
      </w:pPr>
    </w:lvl>
    <w:lvl w:ilvl="6" w:tplc="CA5A615C">
      <w:numFmt w:val="none"/>
      <w:lvlText w:val=""/>
      <w:lvlJc w:val="left"/>
      <w:pPr>
        <w:tabs>
          <w:tab w:val="num" w:pos="360"/>
        </w:tabs>
      </w:pPr>
    </w:lvl>
    <w:lvl w:ilvl="7" w:tplc="716E0F1E">
      <w:numFmt w:val="none"/>
      <w:lvlText w:val=""/>
      <w:lvlJc w:val="left"/>
      <w:pPr>
        <w:tabs>
          <w:tab w:val="num" w:pos="360"/>
        </w:tabs>
      </w:pPr>
    </w:lvl>
    <w:lvl w:ilvl="8" w:tplc="6ADE46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41B0AA2"/>
    <w:multiLevelType w:val="hybridMultilevel"/>
    <w:tmpl w:val="6878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90117"/>
    <w:multiLevelType w:val="hybridMultilevel"/>
    <w:tmpl w:val="F1E6B8CA"/>
    <w:lvl w:ilvl="0" w:tplc="A8D6A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5E08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44ED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D254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5AE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DC84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10050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0869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0018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EDE6077"/>
    <w:multiLevelType w:val="hybridMultilevel"/>
    <w:tmpl w:val="25EACE86"/>
    <w:lvl w:ilvl="0" w:tplc="9F644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C62F22">
      <w:numFmt w:val="none"/>
      <w:lvlText w:val=""/>
      <w:lvlJc w:val="left"/>
      <w:pPr>
        <w:tabs>
          <w:tab w:val="num" w:pos="360"/>
        </w:tabs>
      </w:pPr>
    </w:lvl>
    <w:lvl w:ilvl="2" w:tplc="B0F8BDAC">
      <w:numFmt w:val="none"/>
      <w:lvlText w:val=""/>
      <w:lvlJc w:val="left"/>
      <w:pPr>
        <w:tabs>
          <w:tab w:val="num" w:pos="360"/>
        </w:tabs>
      </w:pPr>
    </w:lvl>
    <w:lvl w:ilvl="3" w:tplc="F990BA42">
      <w:numFmt w:val="none"/>
      <w:lvlText w:val=""/>
      <w:lvlJc w:val="left"/>
      <w:pPr>
        <w:tabs>
          <w:tab w:val="num" w:pos="360"/>
        </w:tabs>
      </w:pPr>
    </w:lvl>
    <w:lvl w:ilvl="4" w:tplc="F8D8130E">
      <w:numFmt w:val="none"/>
      <w:lvlText w:val=""/>
      <w:lvlJc w:val="left"/>
      <w:pPr>
        <w:tabs>
          <w:tab w:val="num" w:pos="360"/>
        </w:tabs>
      </w:pPr>
    </w:lvl>
    <w:lvl w:ilvl="5" w:tplc="43CC5E8E">
      <w:numFmt w:val="none"/>
      <w:lvlText w:val=""/>
      <w:lvlJc w:val="left"/>
      <w:pPr>
        <w:tabs>
          <w:tab w:val="num" w:pos="360"/>
        </w:tabs>
      </w:pPr>
    </w:lvl>
    <w:lvl w:ilvl="6" w:tplc="CA5A615C">
      <w:numFmt w:val="none"/>
      <w:lvlText w:val=""/>
      <w:lvlJc w:val="left"/>
      <w:pPr>
        <w:tabs>
          <w:tab w:val="num" w:pos="360"/>
        </w:tabs>
      </w:pPr>
    </w:lvl>
    <w:lvl w:ilvl="7" w:tplc="716E0F1E">
      <w:numFmt w:val="none"/>
      <w:lvlText w:val=""/>
      <w:lvlJc w:val="left"/>
      <w:pPr>
        <w:tabs>
          <w:tab w:val="num" w:pos="360"/>
        </w:tabs>
      </w:pPr>
    </w:lvl>
    <w:lvl w:ilvl="8" w:tplc="6ADE46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66E9"/>
    <w:rsid w:val="00007DE9"/>
    <w:rsid w:val="000424EA"/>
    <w:rsid w:val="00074B94"/>
    <w:rsid w:val="00094485"/>
    <w:rsid w:val="000C38D4"/>
    <w:rsid w:val="000C402A"/>
    <w:rsid w:val="000D025F"/>
    <w:rsid w:val="000E3428"/>
    <w:rsid w:val="000F0294"/>
    <w:rsid w:val="00101A21"/>
    <w:rsid w:val="001262CE"/>
    <w:rsid w:val="001A421A"/>
    <w:rsid w:val="001C0B1C"/>
    <w:rsid w:val="001C0EE6"/>
    <w:rsid w:val="001D3290"/>
    <w:rsid w:val="001F6250"/>
    <w:rsid w:val="00216B15"/>
    <w:rsid w:val="00232B82"/>
    <w:rsid w:val="00253F68"/>
    <w:rsid w:val="00290E10"/>
    <w:rsid w:val="003474F3"/>
    <w:rsid w:val="0037159F"/>
    <w:rsid w:val="003B3661"/>
    <w:rsid w:val="003C359C"/>
    <w:rsid w:val="003D183E"/>
    <w:rsid w:val="004069F8"/>
    <w:rsid w:val="00413B04"/>
    <w:rsid w:val="00430FA6"/>
    <w:rsid w:val="00457BA9"/>
    <w:rsid w:val="00467947"/>
    <w:rsid w:val="004B1E83"/>
    <w:rsid w:val="004B5E8D"/>
    <w:rsid w:val="004C1038"/>
    <w:rsid w:val="004E2EE9"/>
    <w:rsid w:val="004E71D4"/>
    <w:rsid w:val="004F7045"/>
    <w:rsid w:val="005439E0"/>
    <w:rsid w:val="00550DC2"/>
    <w:rsid w:val="00583C2A"/>
    <w:rsid w:val="00610DFB"/>
    <w:rsid w:val="00660F93"/>
    <w:rsid w:val="0066693C"/>
    <w:rsid w:val="006845D8"/>
    <w:rsid w:val="006B035E"/>
    <w:rsid w:val="006B6657"/>
    <w:rsid w:val="006C14C0"/>
    <w:rsid w:val="006C21BF"/>
    <w:rsid w:val="006E2DE5"/>
    <w:rsid w:val="006E6D25"/>
    <w:rsid w:val="006F35D4"/>
    <w:rsid w:val="0075279C"/>
    <w:rsid w:val="007A799B"/>
    <w:rsid w:val="00800EB9"/>
    <w:rsid w:val="00810899"/>
    <w:rsid w:val="00817E10"/>
    <w:rsid w:val="0083557D"/>
    <w:rsid w:val="00853A34"/>
    <w:rsid w:val="008666E9"/>
    <w:rsid w:val="00881D85"/>
    <w:rsid w:val="008A43A2"/>
    <w:rsid w:val="008B43E1"/>
    <w:rsid w:val="009003E2"/>
    <w:rsid w:val="0091013A"/>
    <w:rsid w:val="009472E5"/>
    <w:rsid w:val="0094746E"/>
    <w:rsid w:val="009834D0"/>
    <w:rsid w:val="009A23A1"/>
    <w:rsid w:val="009E0570"/>
    <w:rsid w:val="009E2138"/>
    <w:rsid w:val="009F1812"/>
    <w:rsid w:val="009F3A2F"/>
    <w:rsid w:val="00A575A8"/>
    <w:rsid w:val="00A9611A"/>
    <w:rsid w:val="00AB762E"/>
    <w:rsid w:val="00AE7992"/>
    <w:rsid w:val="00B203C2"/>
    <w:rsid w:val="00B25DAA"/>
    <w:rsid w:val="00B322A1"/>
    <w:rsid w:val="00B33A2F"/>
    <w:rsid w:val="00B546FB"/>
    <w:rsid w:val="00B63585"/>
    <w:rsid w:val="00B66104"/>
    <w:rsid w:val="00B96071"/>
    <w:rsid w:val="00BA7EF0"/>
    <w:rsid w:val="00BB161B"/>
    <w:rsid w:val="00BC5FB0"/>
    <w:rsid w:val="00BD4375"/>
    <w:rsid w:val="00BE1A75"/>
    <w:rsid w:val="00C309EE"/>
    <w:rsid w:val="00C350AF"/>
    <w:rsid w:val="00C41DE0"/>
    <w:rsid w:val="00C422CF"/>
    <w:rsid w:val="00C54025"/>
    <w:rsid w:val="00C91DDD"/>
    <w:rsid w:val="00CE6F66"/>
    <w:rsid w:val="00D214D9"/>
    <w:rsid w:val="00D274FC"/>
    <w:rsid w:val="00D734C5"/>
    <w:rsid w:val="00DA6824"/>
    <w:rsid w:val="00DF4614"/>
    <w:rsid w:val="00DF7B3C"/>
    <w:rsid w:val="00E649A6"/>
    <w:rsid w:val="00E7164A"/>
    <w:rsid w:val="00E851DC"/>
    <w:rsid w:val="00ED43B6"/>
    <w:rsid w:val="00ED5A5B"/>
    <w:rsid w:val="00EE49B8"/>
    <w:rsid w:val="00F0675B"/>
    <w:rsid w:val="00F21777"/>
    <w:rsid w:val="00F33AD3"/>
    <w:rsid w:val="00F41EE6"/>
    <w:rsid w:val="00F43494"/>
    <w:rsid w:val="00F43D06"/>
    <w:rsid w:val="00F53914"/>
    <w:rsid w:val="00FB3D7D"/>
    <w:rsid w:val="00FB460C"/>
    <w:rsid w:val="00FD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F"/>
  </w:style>
  <w:style w:type="paragraph" w:styleId="1">
    <w:name w:val="heading 1"/>
    <w:basedOn w:val="a"/>
    <w:next w:val="a"/>
    <w:link w:val="10"/>
    <w:qFormat/>
    <w:rsid w:val="008666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66E9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6E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666E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">
    <w:name w:val="Текст примечания1"/>
    <w:basedOn w:val="a"/>
    <w:rsid w:val="00866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3">
    <w:name w:val="Body Text"/>
    <w:basedOn w:val="a"/>
    <w:link w:val="a4"/>
    <w:unhideWhenUsed/>
    <w:rsid w:val="004E71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71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3715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1E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E10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91DDD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Основной текст_"/>
    <w:link w:val="12"/>
    <w:rsid w:val="007A799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7A799B"/>
    <w:pPr>
      <w:shd w:val="clear" w:color="auto" w:fill="FFFFFF"/>
      <w:spacing w:before="300" w:after="0" w:line="322" w:lineRule="exact"/>
      <w:jc w:val="both"/>
    </w:pPr>
    <w:rPr>
      <w:sz w:val="27"/>
      <w:szCs w:val="27"/>
    </w:rPr>
  </w:style>
  <w:style w:type="table" w:styleId="ab">
    <w:name w:val="Table Grid"/>
    <w:basedOn w:val="a1"/>
    <w:uiPriority w:val="59"/>
    <w:rsid w:val="00EE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32F0F-08AD-4D45-9EA5-D416F745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МПЦ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PC</cp:lastModifiedBy>
  <cp:revision>2</cp:revision>
  <cp:lastPrinted>2022-11-25T13:41:00Z</cp:lastPrinted>
  <dcterms:created xsi:type="dcterms:W3CDTF">2022-11-28T05:53:00Z</dcterms:created>
  <dcterms:modified xsi:type="dcterms:W3CDTF">2022-11-28T05:53:00Z</dcterms:modified>
</cp:coreProperties>
</file>