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A" w:rsidRPr="00914D6E" w:rsidRDefault="00F146AA" w:rsidP="00F146AA">
      <w:pPr>
        <w:shd w:val="clear" w:color="auto" w:fill="FFFFFF"/>
        <w:textAlignment w:val="baseline"/>
        <w:rPr>
          <w:rFonts w:ascii="PT Astra Serif" w:hAnsi="PT Astra Serif"/>
          <w:spacing w:val="2"/>
          <w:sz w:val="18"/>
          <w:szCs w:val="1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8"/>
        <w:gridCol w:w="921"/>
        <w:gridCol w:w="20"/>
        <w:gridCol w:w="3858"/>
        <w:gridCol w:w="20"/>
        <w:gridCol w:w="4224"/>
      </w:tblGrid>
      <w:tr w:rsidR="00F146AA" w:rsidRPr="00205BAC" w:rsidTr="00167D8A">
        <w:trPr>
          <w:gridAfter w:val="1"/>
          <w:wAfter w:w="4224" w:type="dxa"/>
          <w:trHeight w:val="15"/>
        </w:trPr>
        <w:tc>
          <w:tcPr>
            <w:tcW w:w="5558" w:type="dxa"/>
            <w:hideMark/>
          </w:tcPr>
          <w:p w:rsidR="00F146AA" w:rsidRPr="00205BAC" w:rsidRDefault="00F146AA" w:rsidP="00137DA5">
            <w:pPr>
              <w:rPr>
                <w:sz w:val="2"/>
                <w:szCs w:val="24"/>
              </w:rPr>
            </w:pPr>
          </w:p>
        </w:tc>
        <w:tc>
          <w:tcPr>
            <w:tcW w:w="921" w:type="dxa"/>
            <w:hideMark/>
          </w:tcPr>
          <w:p w:rsidR="00F146AA" w:rsidRPr="00205BAC" w:rsidRDefault="00F146AA" w:rsidP="00137DA5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F146AA" w:rsidRPr="00205BAC" w:rsidRDefault="00F146AA" w:rsidP="00137DA5">
            <w:pPr>
              <w:rPr>
                <w:sz w:val="2"/>
                <w:szCs w:val="24"/>
              </w:rPr>
            </w:pPr>
          </w:p>
        </w:tc>
        <w:tc>
          <w:tcPr>
            <w:tcW w:w="3858" w:type="dxa"/>
            <w:hideMark/>
          </w:tcPr>
          <w:p w:rsidR="00F146AA" w:rsidRPr="00205BAC" w:rsidRDefault="00F146AA" w:rsidP="00137DA5">
            <w:pPr>
              <w:rPr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F146AA" w:rsidRPr="00205BAC" w:rsidRDefault="00F146AA" w:rsidP="00137DA5">
            <w:pPr>
              <w:rPr>
                <w:sz w:val="2"/>
                <w:szCs w:val="24"/>
              </w:rPr>
            </w:pPr>
          </w:p>
        </w:tc>
      </w:tr>
      <w:tr w:rsidR="00F146AA" w:rsidRPr="00914D6E" w:rsidTr="00167D8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pPr w:leftFromText="180" w:rightFromText="180" w:vertAnchor="text" w:horzAnchor="margin" w:tblpY="-251"/>
              <w:tblOverlap w:val="never"/>
              <w:tblW w:w="14785" w:type="dxa"/>
              <w:tblLayout w:type="fixed"/>
              <w:tblLook w:val="04A0"/>
            </w:tblPr>
            <w:tblGrid>
              <w:gridCol w:w="5353"/>
              <w:gridCol w:w="9432"/>
            </w:tblGrid>
            <w:tr w:rsidR="003057E2" w:rsidRPr="00914D6E" w:rsidTr="003057E2">
              <w:tc>
                <w:tcPr>
                  <w:tcW w:w="5353" w:type="dxa"/>
                  <w:shd w:val="clear" w:color="auto" w:fill="auto"/>
                </w:tcPr>
                <w:p w:rsidR="003057E2" w:rsidRPr="00914D6E" w:rsidRDefault="003057E2" w:rsidP="00754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sz w:val="18"/>
                    </w:rPr>
                  </w:pPr>
                  <w:r w:rsidRPr="00914D6E">
                    <w:rPr>
                      <w:rFonts w:ascii="PT Astra Serif" w:hAnsi="PT Astra Serif"/>
                      <w:sz w:val="18"/>
                    </w:rPr>
                    <w:t xml:space="preserve">Приложение </w:t>
                  </w:r>
                  <w:r w:rsidR="00893102">
                    <w:rPr>
                      <w:rFonts w:ascii="PT Astra Serif" w:hAnsi="PT Astra Serif"/>
                      <w:sz w:val="18"/>
                    </w:rPr>
                    <w:t>12</w:t>
                  </w:r>
                  <w:r w:rsidRPr="00914D6E">
                    <w:rPr>
                      <w:rFonts w:ascii="PT Astra Serif" w:hAnsi="PT Astra Serif"/>
                      <w:sz w:val="18"/>
                    </w:rPr>
                    <w:t xml:space="preserve"> к приказу </w:t>
                  </w:r>
                  <w:proofErr w:type="gramStart"/>
                  <w:r w:rsidRPr="00914D6E">
                    <w:rPr>
                      <w:rFonts w:ascii="PT Astra Serif" w:hAnsi="PT Astra Serif"/>
                      <w:sz w:val="18"/>
                    </w:rPr>
                    <w:t>управления образования администрации Петровского муниципального района Саратовской области</w:t>
                  </w:r>
                  <w:proofErr w:type="gramEnd"/>
                  <w:r w:rsidR="00544A00">
                    <w:rPr>
                      <w:rFonts w:ascii="PT Astra Serif" w:hAnsi="PT Astra Serif"/>
                      <w:sz w:val="18"/>
                    </w:rPr>
                    <w:t xml:space="preserve"> № 306-ОД от 26.12.2023</w:t>
                  </w:r>
                  <w:r w:rsidRPr="00914D6E">
                    <w:rPr>
                      <w:rFonts w:ascii="PT Astra Serif" w:hAnsi="PT Astra Serif"/>
                      <w:sz w:val="18"/>
                    </w:rPr>
                    <w:t xml:space="preserve"> г. «Об утверждении муниципальных заданий для муниципальных образовательных учреждений, подведомственных управлению образования администрации Петровского муниципального ра</w:t>
                  </w:r>
                  <w:r w:rsidR="00754ADF">
                    <w:rPr>
                      <w:rFonts w:ascii="PT Astra Serif" w:hAnsi="PT Astra Serif"/>
                      <w:sz w:val="18"/>
                    </w:rPr>
                    <w:t>йона Саратовской области на 2024 год и плановый период 2025 и 2026</w:t>
                  </w:r>
                  <w:r w:rsidRPr="00914D6E">
                    <w:rPr>
                      <w:rFonts w:ascii="PT Astra Serif" w:hAnsi="PT Astra Serif"/>
                      <w:sz w:val="18"/>
                    </w:rPr>
                    <w:t xml:space="preserve"> годов»</w:t>
                  </w:r>
                </w:p>
                <w:p w:rsidR="003057E2" w:rsidRPr="00914D6E" w:rsidRDefault="003057E2" w:rsidP="00754AD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  <w:sz w:val="18"/>
                    </w:rPr>
                  </w:pPr>
                </w:p>
              </w:tc>
              <w:tc>
                <w:tcPr>
                  <w:tcW w:w="9432" w:type="dxa"/>
                  <w:shd w:val="clear" w:color="auto" w:fill="auto"/>
                </w:tcPr>
                <w:p w:rsidR="003057E2" w:rsidRPr="00914D6E" w:rsidRDefault="003057E2" w:rsidP="00754ADF">
                  <w:pPr>
                    <w:autoSpaceDE w:val="0"/>
                    <w:autoSpaceDN w:val="0"/>
                    <w:adjustRightInd w:val="0"/>
                    <w:ind w:left="3724"/>
                    <w:rPr>
                      <w:rFonts w:ascii="PT Astra Serif" w:hAnsi="PT Astra Serif"/>
                    </w:rPr>
                  </w:pPr>
                  <w:r w:rsidRPr="00914D6E">
                    <w:rPr>
                      <w:rFonts w:ascii="PT Astra Serif" w:hAnsi="PT Astra Serif"/>
                    </w:rPr>
                    <w:t xml:space="preserve">УТВЕРЖДАЮ </w:t>
                  </w:r>
                </w:p>
                <w:p w:rsidR="003057E2" w:rsidRPr="00914D6E" w:rsidRDefault="003057E2" w:rsidP="00754ADF">
                  <w:pPr>
                    <w:autoSpaceDE w:val="0"/>
                    <w:autoSpaceDN w:val="0"/>
                    <w:adjustRightInd w:val="0"/>
                    <w:ind w:left="3724"/>
                    <w:rPr>
                      <w:rFonts w:ascii="PT Astra Serif" w:hAnsi="PT Astra Serif"/>
                    </w:rPr>
                  </w:pPr>
                  <w:r w:rsidRPr="00914D6E">
                    <w:rPr>
                      <w:rFonts w:ascii="PT Astra Serif" w:hAnsi="PT Astra Serif"/>
                    </w:rPr>
                    <w:t>Начальник Управления образования</w:t>
                  </w:r>
                </w:p>
                <w:p w:rsidR="003057E2" w:rsidRPr="00914D6E" w:rsidRDefault="003057E2" w:rsidP="00754ADF">
                  <w:pPr>
                    <w:autoSpaceDE w:val="0"/>
                    <w:autoSpaceDN w:val="0"/>
                    <w:adjustRightInd w:val="0"/>
                    <w:ind w:left="3724"/>
                    <w:rPr>
                      <w:rFonts w:ascii="PT Astra Serif" w:hAnsi="PT Astra Serif"/>
                    </w:rPr>
                  </w:pPr>
                  <w:r w:rsidRPr="00914D6E">
                    <w:rPr>
                      <w:rFonts w:ascii="PT Astra Serif" w:hAnsi="PT Astra Serif"/>
                    </w:rPr>
                    <w:t xml:space="preserve">администрации </w:t>
                  </w:r>
                  <w:proofErr w:type="gramStart"/>
                  <w:r w:rsidRPr="00914D6E">
                    <w:rPr>
                      <w:rFonts w:ascii="PT Astra Serif" w:hAnsi="PT Astra Serif"/>
                    </w:rPr>
                    <w:t>Петровского</w:t>
                  </w:r>
                  <w:proofErr w:type="gramEnd"/>
                  <w:r w:rsidRPr="00914D6E">
                    <w:rPr>
                      <w:rFonts w:ascii="PT Astra Serif" w:hAnsi="PT Astra Serif"/>
                    </w:rPr>
                    <w:t xml:space="preserve"> </w:t>
                  </w:r>
                </w:p>
                <w:p w:rsidR="003057E2" w:rsidRPr="00914D6E" w:rsidRDefault="003057E2" w:rsidP="00754ADF">
                  <w:pPr>
                    <w:autoSpaceDE w:val="0"/>
                    <w:autoSpaceDN w:val="0"/>
                    <w:adjustRightInd w:val="0"/>
                    <w:ind w:left="3724"/>
                    <w:rPr>
                      <w:rFonts w:ascii="PT Astra Serif" w:hAnsi="PT Astra Serif"/>
                    </w:rPr>
                  </w:pPr>
                  <w:r w:rsidRPr="00914D6E">
                    <w:rPr>
                      <w:rFonts w:ascii="PT Astra Serif" w:hAnsi="PT Astra Serif"/>
                    </w:rPr>
                    <w:t xml:space="preserve">муниципального района Саратовской области </w:t>
                  </w:r>
                </w:p>
                <w:p w:rsidR="003057E2" w:rsidRPr="00914D6E" w:rsidRDefault="00754ADF" w:rsidP="00754ADF">
                  <w:pPr>
                    <w:autoSpaceDE w:val="0"/>
                    <w:autoSpaceDN w:val="0"/>
                    <w:adjustRightInd w:val="0"/>
                    <w:ind w:left="372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 ______________________ (Черемисина</w:t>
                  </w:r>
                  <w:r w:rsidR="003057E2" w:rsidRPr="00914D6E">
                    <w:rPr>
                      <w:rFonts w:ascii="PT Astra Serif" w:hAnsi="PT Astra Serif"/>
                    </w:rPr>
                    <w:t xml:space="preserve"> Н.К.) </w:t>
                  </w:r>
                </w:p>
                <w:p w:rsidR="003057E2" w:rsidRPr="00914D6E" w:rsidRDefault="00544A00" w:rsidP="00754ADF">
                  <w:pPr>
                    <w:autoSpaceDE w:val="0"/>
                    <w:autoSpaceDN w:val="0"/>
                    <w:adjustRightInd w:val="0"/>
                    <w:ind w:left="3724"/>
                    <w:rPr>
                      <w:rFonts w:ascii="PT Astra Serif" w:hAnsi="PT Astra Serif"/>
                      <w:sz w:val="18"/>
                    </w:rPr>
                  </w:pPr>
                  <w:r>
                    <w:rPr>
                      <w:rFonts w:ascii="PT Astra Serif" w:hAnsi="PT Astra Serif"/>
                    </w:rPr>
                    <w:t>26</w:t>
                  </w:r>
                  <w:r w:rsidR="00754ADF">
                    <w:rPr>
                      <w:rFonts w:ascii="PT Astra Serif" w:hAnsi="PT Astra Serif"/>
                    </w:rPr>
                    <w:t xml:space="preserve"> декабря 2023</w:t>
                  </w:r>
                  <w:r w:rsidR="003057E2" w:rsidRPr="00914D6E">
                    <w:rPr>
                      <w:rFonts w:ascii="PT Astra Serif" w:hAnsi="PT Astra Serif"/>
                    </w:rPr>
                    <w:t xml:space="preserve"> го</w:t>
                  </w:r>
                  <w:r w:rsidR="00914D6E">
                    <w:rPr>
                      <w:rFonts w:ascii="PT Astra Serif" w:hAnsi="PT Astra Serif"/>
                    </w:rPr>
                    <w:t>да</w:t>
                  </w:r>
                </w:p>
              </w:tc>
            </w:tr>
          </w:tbl>
          <w:p w:rsidR="00F146AA" w:rsidRPr="00914D6E" w:rsidRDefault="004D2715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 xml:space="preserve">     </w:t>
            </w:r>
          </w:p>
          <w:p w:rsidR="00585B03" w:rsidRPr="00914D6E" w:rsidRDefault="00F146AA" w:rsidP="00585B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br/>
            </w:r>
          </w:p>
          <w:p w:rsidR="00585B03" w:rsidRPr="00914D6E" w:rsidRDefault="00585B03" w:rsidP="00585B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</w:rPr>
            </w:pPr>
          </w:p>
          <w:p w:rsidR="00585B03" w:rsidRPr="00914D6E" w:rsidRDefault="00585B03" w:rsidP="00585B0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</w:p>
          <w:p w:rsidR="00585B03" w:rsidRPr="00914D6E" w:rsidRDefault="00585B03" w:rsidP="00585B0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 w:rsidRPr="00914D6E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     </w:t>
            </w:r>
          </w:p>
          <w:p w:rsidR="00585B03" w:rsidRPr="00914D6E" w:rsidRDefault="00585B03" w:rsidP="00585B03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</w:rPr>
            </w:pPr>
            <w:r w:rsidRPr="00914D6E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</w:t>
            </w:r>
          </w:p>
          <w:p w:rsidR="00585B03" w:rsidRPr="00914D6E" w:rsidRDefault="00585B03" w:rsidP="00585B0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914D6E">
              <w:rPr>
                <w:rFonts w:ascii="PT Astra Serif" w:hAnsi="PT Astra Serif"/>
              </w:rPr>
              <w:t xml:space="preserve">                                                                                                                            </w:t>
            </w:r>
          </w:p>
          <w:p w:rsidR="00585B03" w:rsidRPr="00914D6E" w:rsidRDefault="00585B03" w:rsidP="00585B03">
            <w:pPr>
              <w:ind w:left="3828" w:hanging="3980"/>
              <w:jc w:val="right"/>
              <w:rPr>
                <w:rFonts w:ascii="PT Astra Serif" w:hAnsi="PT Astra Serif"/>
              </w:rPr>
            </w:pPr>
            <w:r w:rsidRPr="00914D6E">
              <w:rPr>
                <w:rFonts w:ascii="PT Astra Serif" w:hAnsi="PT Astra Serif"/>
              </w:rPr>
              <w:t xml:space="preserve">                                                                                            </w:t>
            </w:r>
          </w:p>
          <w:p w:rsidR="00585B03" w:rsidRPr="00914D6E" w:rsidRDefault="00585B03" w:rsidP="00585B03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tbl>
            <w:tblPr>
              <w:tblW w:w="224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1262"/>
              <w:gridCol w:w="4296"/>
              <w:gridCol w:w="921"/>
              <w:gridCol w:w="20"/>
              <w:gridCol w:w="8102"/>
              <w:gridCol w:w="6948"/>
              <w:gridCol w:w="730"/>
              <w:gridCol w:w="20"/>
            </w:tblGrid>
            <w:tr w:rsidR="00585B03" w:rsidRPr="00914D6E" w:rsidTr="00754ADF">
              <w:trPr>
                <w:gridBefore w:val="1"/>
                <w:wBefore w:w="149" w:type="dxa"/>
                <w:trHeight w:val="15"/>
              </w:trPr>
              <w:tc>
                <w:tcPr>
                  <w:tcW w:w="5558" w:type="dxa"/>
                  <w:gridSpan w:val="2"/>
                  <w:hideMark/>
                </w:tcPr>
                <w:p w:rsidR="00585B03" w:rsidRPr="00914D6E" w:rsidRDefault="00585B03" w:rsidP="00754ADF">
                  <w:pPr>
                    <w:rPr>
                      <w:rFonts w:ascii="PT Astra Serif" w:hAnsi="PT Astra Serif"/>
                      <w:sz w:val="2"/>
                      <w:szCs w:val="24"/>
                    </w:rPr>
                  </w:pPr>
                </w:p>
              </w:tc>
              <w:tc>
                <w:tcPr>
                  <w:tcW w:w="921" w:type="dxa"/>
                  <w:hideMark/>
                </w:tcPr>
                <w:p w:rsidR="00585B03" w:rsidRPr="00914D6E" w:rsidRDefault="00585B03" w:rsidP="00754ADF">
                  <w:pPr>
                    <w:rPr>
                      <w:rFonts w:ascii="PT Astra Serif" w:hAnsi="PT Astra Serif"/>
                      <w:sz w:val="2"/>
                      <w:szCs w:val="2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585B03" w:rsidRPr="00914D6E" w:rsidRDefault="00585B03" w:rsidP="00754ADF">
                  <w:pPr>
                    <w:rPr>
                      <w:rFonts w:ascii="PT Astra Serif" w:hAnsi="PT Astra Serif"/>
                      <w:sz w:val="2"/>
                      <w:szCs w:val="24"/>
                    </w:rPr>
                  </w:pPr>
                </w:p>
              </w:tc>
              <w:tc>
                <w:tcPr>
                  <w:tcW w:w="15780" w:type="dxa"/>
                  <w:gridSpan w:val="3"/>
                  <w:hideMark/>
                </w:tcPr>
                <w:p w:rsidR="00585B03" w:rsidRPr="00914D6E" w:rsidRDefault="00585B03" w:rsidP="00754ADF">
                  <w:pPr>
                    <w:rPr>
                      <w:rFonts w:ascii="PT Astra Serif" w:hAnsi="PT Astra Serif"/>
                      <w:sz w:val="2"/>
                      <w:szCs w:val="24"/>
                    </w:rPr>
                  </w:pPr>
                </w:p>
              </w:tc>
              <w:tc>
                <w:tcPr>
                  <w:tcW w:w="20" w:type="dxa"/>
                  <w:hideMark/>
                </w:tcPr>
                <w:p w:rsidR="00585B03" w:rsidRPr="00914D6E" w:rsidRDefault="00585B03" w:rsidP="00754ADF">
                  <w:pPr>
                    <w:rPr>
                      <w:rFonts w:ascii="PT Astra Serif" w:hAnsi="PT Astra Serif"/>
                      <w:sz w:val="2"/>
                      <w:szCs w:val="24"/>
                    </w:rPr>
                  </w:pPr>
                </w:p>
              </w:tc>
            </w:tr>
            <w:tr w:rsidR="00585B03" w:rsidRPr="00914D6E" w:rsidTr="003057E2">
              <w:trPr>
                <w:gridBefore w:val="1"/>
                <w:gridAfter w:val="3"/>
                <w:wBefore w:w="149" w:type="dxa"/>
                <w:wAfter w:w="7698" w:type="dxa"/>
              </w:trPr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85B03" w:rsidRPr="00914D6E" w:rsidRDefault="00585B03" w:rsidP="00754ADF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rFonts w:ascii="PT Astra Serif" w:hAnsi="PT Astra Serif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/>
                      <w:sz w:val="21"/>
                      <w:szCs w:val="21"/>
                    </w:rPr>
                    <w:br/>
                  </w:r>
                </w:p>
              </w:tc>
              <w:tc>
                <w:tcPr>
                  <w:tcW w:w="13339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85B03" w:rsidRPr="00914D6E" w:rsidRDefault="00585B03" w:rsidP="00585B03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914D6E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 xml:space="preserve">                                                                МУНИЦИПАЛЬНОЕ ЗАДАНИЕ N 1</w:t>
                  </w:r>
                  <w:r w:rsidR="003057E2" w:rsidRPr="00914D6E">
                    <w:rPr>
                      <w:rFonts w:ascii="PT Astra Serif" w:hAnsi="PT Astra Serif"/>
                      <w:b/>
                      <w:bCs/>
                      <w:sz w:val="21"/>
                      <w:szCs w:val="21"/>
                    </w:rPr>
                    <w:t>2</w:t>
                  </w:r>
                </w:p>
              </w:tc>
            </w:tr>
            <w:tr w:rsidR="00585B03" w:rsidRPr="00914D6E" w:rsidTr="00754ADF">
              <w:trPr>
                <w:gridAfter w:val="2"/>
                <w:wAfter w:w="750" w:type="dxa"/>
              </w:trPr>
              <w:tc>
                <w:tcPr>
                  <w:tcW w:w="216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585B03" w:rsidRPr="00914D6E" w:rsidRDefault="00585B03" w:rsidP="00754AD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 xml:space="preserve">                                                                             </w:t>
                  </w:r>
                  <w:r w:rsidR="00754ADF">
                    <w:rPr>
                      <w:rFonts w:ascii="PT Astra Serif" w:hAnsi="PT Astra Serif"/>
                      <w:sz w:val="22"/>
                      <w:szCs w:val="22"/>
                    </w:rPr>
                    <w:t xml:space="preserve">                         на 2024 год и на плановый период 2025 и 2026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 xml:space="preserve"> годов </w:t>
                  </w:r>
                </w:p>
                <w:p w:rsidR="00585B03" w:rsidRPr="00914D6E" w:rsidRDefault="00585B03" w:rsidP="00754AD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Наименование муниципального учреждения (обособленного подразделения):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Муниципальное бюджетное общеобразовательное учреждение «Основная общеобразовательная школа  № 5 г</w:t>
                  </w:r>
                  <w:proofErr w:type="gramStart"/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.П</w:t>
                  </w:r>
                  <w:proofErr w:type="gramEnd"/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етровска  Саратовской области»                                                                   _________________________________________________________________________________________________________________________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br/>
                    <w:t>Виды деятельности муниципального учреждения (обособленного подразделения) (с указанием ОКВЭД):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</w:p>
                <w:p w:rsidR="00585B03" w:rsidRPr="00914D6E" w:rsidRDefault="00585B03" w:rsidP="00754ADF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rFonts w:ascii="PT Astra Serif" w:hAnsi="PT Astra Serif"/>
                      <w:sz w:val="22"/>
                      <w:szCs w:val="22"/>
                    </w:rPr>
                  </w:pPr>
                  <w:proofErr w:type="spellStart"/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_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>Начальное</w:t>
                  </w:r>
                  <w:proofErr w:type="spellEnd"/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 xml:space="preserve">  </w:t>
                  </w:r>
                  <w:proofErr w:type="gramStart"/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 xml:space="preserve">общее </w:t>
                  </w:r>
                  <w:proofErr w:type="spellStart"/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>образование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__________________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>Код</w:t>
                  </w:r>
                  <w:proofErr w:type="spellEnd"/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 xml:space="preserve"> по ОКВЭД 85.11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_________________________________________________________________________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br/>
                  </w:r>
                  <w:proofErr w:type="spellStart"/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_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>Основное</w:t>
                  </w:r>
                  <w:proofErr w:type="spellEnd"/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 xml:space="preserve"> общее образование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 xml:space="preserve">___________________ </w:t>
                  </w:r>
                  <w:r w:rsidRPr="00914D6E">
                    <w:rPr>
                      <w:rFonts w:ascii="PT Astra Serif" w:hAnsi="PT Astra Serif"/>
                      <w:sz w:val="22"/>
                      <w:szCs w:val="22"/>
                      <w:u w:val="single"/>
                    </w:rPr>
                    <w:t>Код по ОКВЭД 85.11</w:t>
                  </w:r>
                  <w:proofErr w:type="gramEnd"/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>_________________________________________________________________________</w:t>
                  </w:r>
                </w:p>
                <w:p w:rsidR="00585B03" w:rsidRPr="00914D6E" w:rsidRDefault="00585B03" w:rsidP="00754ADF">
                  <w:pPr>
                    <w:pStyle w:val="formattext"/>
                    <w:tabs>
                      <w:tab w:val="left" w:pos="5096"/>
                    </w:tabs>
                    <w:spacing w:before="0" w:beforeAutospacing="0" w:after="0" w:afterAutospacing="0" w:line="315" w:lineRule="atLeast"/>
                    <w:textAlignment w:val="baseline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914D6E">
                    <w:rPr>
                      <w:rFonts w:ascii="PT Astra Serif" w:hAnsi="PT Astra Serif"/>
                      <w:sz w:val="22"/>
                      <w:szCs w:val="22"/>
                    </w:rPr>
                    <w:t xml:space="preserve">  </w:t>
                  </w:r>
                </w:p>
                <w:p w:rsidR="00585B03" w:rsidRPr="00914D6E" w:rsidRDefault="00585B03" w:rsidP="00754ADF">
                  <w:pPr>
                    <w:pStyle w:val="formattext"/>
                    <w:tabs>
                      <w:tab w:val="left" w:pos="5096"/>
                    </w:tabs>
                    <w:spacing w:before="0" w:beforeAutospacing="0" w:after="0" w:afterAutospacing="0" w:line="315" w:lineRule="atLeast"/>
                    <w:textAlignment w:val="baseline"/>
                    <w:rPr>
                      <w:rFonts w:ascii="PT Astra Serif" w:hAnsi="PT Astra Serif"/>
                      <w:sz w:val="22"/>
                      <w:szCs w:val="22"/>
                    </w:rPr>
                  </w:pPr>
                </w:p>
              </w:tc>
            </w:tr>
          </w:tbl>
          <w:p w:rsidR="00F146AA" w:rsidRPr="00914D6E" w:rsidRDefault="00544A00" w:rsidP="00585B0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  <w:r>
              <w:rPr>
                <w:rFonts w:ascii="PT Astra Serif" w:hAnsi="PT Astra Serif"/>
                <w:sz w:val="21"/>
                <w:szCs w:val="21"/>
              </w:rPr>
              <w:lastRenderedPageBreak/>
              <w:t xml:space="preserve">                                                                         </w:t>
            </w:r>
            <w:r w:rsidR="00F146AA" w:rsidRPr="00914D6E">
              <w:rPr>
                <w:rFonts w:ascii="PT Astra Serif" w:hAnsi="PT Astra Serif"/>
                <w:sz w:val="21"/>
                <w:szCs w:val="21"/>
              </w:rPr>
              <w:t>Часть 1. Сведения об оказываемых муницип</w:t>
            </w:r>
            <w:r w:rsidR="003057E2" w:rsidRPr="00914D6E">
              <w:rPr>
                <w:rFonts w:ascii="PT Astra Serif" w:hAnsi="PT Astra Serif"/>
                <w:sz w:val="21"/>
                <w:szCs w:val="21"/>
              </w:rPr>
              <w:t>альных услугах</w:t>
            </w:r>
            <w:r w:rsidR="00137DA5" w:rsidRPr="00914D6E">
              <w:rPr>
                <w:rFonts w:ascii="PT Astra Serif" w:hAnsi="PT Astra Serif"/>
                <w:sz w:val="21"/>
                <w:szCs w:val="21"/>
              </w:rPr>
              <w:br/>
            </w:r>
            <w:r w:rsidR="00137DA5" w:rsidRPr="00914D6E">
              <w:rPr>
                <w:rFonts w:ascii="PT Astra Serif" w:hAnsi="PT Astra Serif"/>
                <w:sz w:val="21"/>
                <w:szCs w:val="21"/>
              </w:rPr>
              <w:br/>
            </w:r>
            <w:r>
              <w:rPr>
                <w:rFonts w:ascii="PT Astra Serif" w:hAnsi="PT Astra Serif"/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="00137DA5" w:rsidRPr="00914D6E">
              <w:rPr>
                <w:rFonts w:ascii="PT Astra Serif" w:hAnsi="PT Astra Serif"/>
                <w:sz w:val="21"/>
                <w:szCs w:val="21"/>
              </w:rPr>
              <w:t>Раздел  1</w:t>
            </w:r>
          </w:p>
          <w:p w:rsidR="00F146AA" w:rsidRPr="00914D6E" w:rsidRDefault="00F146AA" w:rsidP="00137DA5">
            <w:pPr>
              <w:pStyle w:val="formattext"/>
              <w:tabs>
                <w:tab w:val="left" w:pos="5096"/>
              </w:tabs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F146AA" w:rsidRPr="00914D6E" w:rsidTr="00167D8A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6AA" w:rsidRPr="00914D6E" w:rsidRDefault="00F146AA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lastRenderedPageBreak/>
              <w:t xml:space="preserve">1.   Наименование   муниципальной  услуги  (с  указанием  </w:t>
            </w:r>
            <w:hyperlink r:id="rId5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ОКПД  2</w:t>
              </w:r>
            </w:hyperlink>
            <w:r w:rsidRPr="00914D6E">
              <w:rPr>
                <w:rFonts w:ascii="PT Astra Serif" w:hAnsi="PT Astra Serif" w:cs="Times New Roman"/>
                <w:sz w:val="21"/>
                <w:szCs w:val="21"/>
              </w:rPr>
              <w:t>)  /реестровый номер</w:t>
            </w:r>
          </w:p>
          <w:p w:rsidR="00F146AA" w:rsidRPr="00914D6E" w:rsidRDefault="00C25F77" w:rsidP="00C25F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 xml:space="preserve">        </w:t>
            </w:r>
            <w:r w:rsidR="00137DA5" w:rsidRPr="00914D6E">
              <w:rPr>
                <w:rFonts w:ascii="PT Astra Serif" w:hAnsi="PT Astra Serif"/>
                <w:sz w:val="21"/>
                <w:szCs w:val="21"/>
              </w:rPr>
              <w:t>Реализация основных общеобразовательных программ начального общего образования</w:t>
            </w:r>
            <w:r w:rsidRPr="00914D6E">
              <w:rPr>
                <w:rFonts w:ascii="PT Astra Serif" w:hAnsi="PT Astra Serif"/>
                <w:sz w:val="21"/>
                <w:szCs w:val="21"/>
              </w:rPr>
              <w:t xml:space="preserve"> </w:t>
            </w:r>
            <w:proofErr w:type="gramStart"/>
            <w:r w:rsidR="00137DA5" w:rsidRPr="00914D6E">
              <w:rPr>
                <w:rFonts w:ascii="PT Astra Serif" w:hAnsi="PT Astra Serif"/>
                <w:sz w:val="21"/>
                <w:szCs w:val="21"/>
              </w:rPr>
              <w:t>(</w:t>
            </w:r>
            <w:r w:rsidRPr="00914D6E">
              <w:rPr>
                <w:rFonts w:ascii="PT Astra Serif" w:hAnsi="PT Astra Serif"/>
                <w:sz w:val="21"/>
                <w:szCs w:val="21"/>
              </w:rPr>
              <w:t xml:space="preserve"> </w:t>
            </w:r>
            <w:proofErr w:type="gramEnd"/>
            <w:r w:rsidRPr="00914D6E">
              <w:rPr>
                <w:rFonts w:ascii="PT Astra Serif" w:hAnsi="PT Astra Serif"/>
                <w:sz w:val="21"/>
                <w:szCs w:val="21"/>
              </w:rPr>
              <w:t>34.787.0</w:t>
            </w:r>
            <w:r w:rsidR="00137DA5" w:rsidRPr="00914D6E">
              <w:rPr>
                <w:rFonts w:ascii="PT Astra Serif" w:hAnsi="PT Astra Serif"/>
                <w:sz w:val="21"/>
                <w:szCs w:val="21"/>
              </w:rPr>
              <w:t>)</w:t>
            </w:r>
          </w:p>
          <w:p w:rsidR="00F146AA" w:rsidRPr="00914D6E" w:rsidRDefault="00F146AA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2. Категории потребителей муниципальной услуги </w:t>
            </w:r>
            <w:r w:rsidR="007451C5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7451C5" w:rsidRPr="00914D6E">
              <w:rPr>
                <w:rFonts w:ascii="PT Astra Serif" w:hAnsi="PT Astra Serif" w:cs="Times New Roman"/>
                <w:color w:val="2D2D2D"/>
                <w:sz w:val="21"/>
                <w:szCs w:val="21"/>
                <w:u w:val="single"/>
              </w:rPr>
              <w:t>физические лица</w:t>
            </w:r>
            <w:r w:rsidR="007451C5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</w:p>
          <w:p w:rsidR="00F146AA" w:rsidRPr="00914D6E" w:rsidRDefault="00F146AA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_________________________________________________________________________________</w:t>
            </w:r>
            <w:r w:rsidRPr="00914D6E">
              <w:rPr>
                <w:rFonts w:ascii="PT Astra Serif" w:hAnsi="PT Astra Serif" w:cs="Times New Roman"/>
                <w:sz w:val="21"/>
                <w:szCs w:val="21"/>
              </w:rPr>
              <w:br/>
              <w:t>3. Нормативные правовые акты, устанавливающие размер платы (цену, тариф) либо порядок ее (его) установления ли</w:t>
            </w:r>
            <w:r w:rsidR="00544A00">
              <w:rPr>
                <w:rFonts w:ascii="PT Astra Serif" w:hAnsi="PT Astra Serif" w:cs="Times New Roman"/>
                <w:sz w:val="21"/>
                <w:szCs w:val="21"/>
              </w:rPr>
              <w:t>бо бесплатность ее оказания</w:t>
            </w:r>
            <w:proofErr w:type="gramStart"/>
            <w:r w:rsidR="00544A00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Pr="00914D6E">
              <w:rPr>
                <w:rFonts w:ascii="PT Astra Serif" w:hAnsi="PT Astra Serif" w:cs="Times New Roman"/>
                <w:sz w:val="21"/>
                <w:szCs w:val="21"/>
              </w:rPr>
              <w:t>:</w:t>
            </w:r>
            <w:proofErr w:type="gramEnd"/>
          </w:p>
          <w:p w:rsidR="00F146AA" w:rsidRPr="00914D6E" w:rsidRDefault="00981438" w:rsidP="00981438">
            <w:pPr>
              <w:pStyle w:val="ConsPlusNonformat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бесплатная</w:t>
            </w:r>
          </w:p>
          <w:p w:rsidR="00F146AA" w:rsidRPr="00914D6E" w:rsidRDefault="00F146AA" w:rsidP="00137DA5">
            <w:pPr>
              <w:pStyle w:val="ConsPlusNonformat"/>
              <w:jc w:val="right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                                                    (платная, бесплатная)</w:t>
            </w:r>
          </w:p>
          <w:p w:rsidR="00F146AA" w:rsidRPr="00914D6E" w:rsidRDefault="00F146AA" w:rsidP="00137DA5">
            <w:pPr>
              <w:pStyle w:val="ConsPlusNormal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</w:p>
          <w:tbl>
            <w:tblPr>
              <w:tblW w:w="14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114"/>
              <w:gridCol w:w="2410"/>
              <w:gridCol w:w="1276"/>
              <w:gridCol w:w="992"/>
              <w:gridCol w:w="7655"/>
            </w:tblGrid>
            <w:tr w:rsidR="00F146AA" w:rsidRPr="00914D6E" w:rsidTr="00167D8A">
              <w:tc>
                <w:tcPr>
                  <w:tcW w:w="14447" w:type="dxa"/>
                  <w:gridSpan w:val="5"/>
                  <w:vAlign w:val="center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Нормативный правовой акт</w:t>
                  </w:r>
                </w:p>
              </w:tc>
            </w:tr>
            <w:tr w:rsidR="00F146AA" w:rsidRPr="00914D6E" w:rsidTr="00167D8A">
              <w:tc>
                <w:tcPr>
                  <w:tcW w:w="2114" w:type="dxa"/>
                  <w:vAlign w:val="center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вид</w:t>
                  </w:r>
                </w:p>
              </w:tc>
              <w:tc>
                <w:tcPr>
                  <w:tcW w:w="2410" w:type="dxa"/>
                  <w:vAlign w:val="center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принявший орган</w:t>
                  </w:r>
                </w:p>
              </w:tc>
              <w:tc>
                <w:tcPr>
                  <w:tcW w:w="1276" w:type="dxa"/>
                  <w:vAlign w:val="center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992" w:type="dxa"/>
                  <w:vAlign w:val="center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номер</w:t>
                  </w:r>
                </w:p>
              </w:tc>
              <w:tc>
                <w:tcPr>
                  <w:tcW w:w="7655" w:type="dxa"/>
                  <w:vAlign w:val="center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наименование</w:t>
                  </w:r>
                </w:p>
              </w:tc>
            </w:tr>
            <w:tr w:rsidR="00F146AA" w:rsidRPr="00914D6E" w:rsidTr="00167D8A">
              <w:tc>
                <w:tcPr>
                  <w:tcW w:w="2114" w:type="dxa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655" w:type="dxa"/>
                </w:tcPr>
                <w:p w:rsidR="00F146AA" w:rsidRPr="00914D6E" w:rsidRDefault="00F146AA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5</w:t>
                  </w:r>
                </w:p>
              </w:tc>
            </w:tr>
            <w:tr w:rsidR="00F146AA" w:rsidRPr="00914D6E" w:rsidTr="00167D8A">
              <w:trPr>
                <w:trHeight w:val="600"/>
              </w:trPr>
              <w:tc>
                <w:tcPr>
                  <w:tcW w:w="2114" w:type="dxa"/>
                  <w:vAlign w:val="bottom"/>
                </w:tcPr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Федеральный закон</w:t>
                  </w:r>
                </w:p>
              </w:tc>
              <w:tc>
                <w:tcPr>
                  <w:tcW w:w="2410" w:type="dxa"/>
                  <w:vAlign w:val="bottom"/>
                </w:tcPr>
                <w:p w:rsidR="00F146AA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Государственная Дума</w:t>
                  </w:r>
                </w:p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06.10.2003 г</w:t>
                  </w:r>
                </w:p>
              </w:tc>
              <w:tc>
                <w:tcPr>
                  <w:tcW w:w="992" w:type="dxa"/>
                  <w:vAlign w:val="bottom"/>
                </w:tcPr>
                <w:p w:rsidR="00F146AA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131-ФЗ</w:t>
                  </w:r>
                </w:p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7655" w:type="dxa"/>
                  <w:vAlign w:val="bottom"/>
                </w:tcPr>
                <w:p w:rsidR="00F146AA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«Об общих принципах организации местного самоуправления в Российской Федерации»</w:t>
                  </w:r>
                </w:p>
              </w:tc>
            </w:tr>
            <w:tr w:rsidR="00C25F77" w:rsidRPr="00914D6E" w:rsidTr="00167D8A">
              <w:trPr>
                <w:trHeight w:val="135"/>
              </w:trPr>
              <w:tc>
                <w:tcPr>
                  <w:tcW w:w="2114" w:type="dxa"/>
                  <w:vAlign w:val="bottom"/>
                </w:tcPr>
                <w:p w:rsidR="00C25F77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Федеральный закон</w:t>
                  </w:r>
                </w:p>
              </w:tc>
              <w:tc>
                <w:tcPr>
                  <w:tcW w:w="2410" w:type="dxa"/>
                  <w:vAlign w:val="bottom"/>
                </w:tcPr>
                <w:p w:rsidR="00C25F77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Государственная Дума</w:t>
                  </w:r>
                </w:p>
              </w:tc>
              <w:tc>
                <w:tcPr>
                  <w:tcW w:w="1276" w:type="dxa"/>
                  <w:vAlign w:val="bottom"/>
                </w:tcPr>
                <w:p w:rsidR="00C25F77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29.12.2012 г</w:t>
                  </w:r>
                </w:p>
              </w:tc>
              <w:tc>
                <w:tcPr>
                  <w:tcW w:w="992" w:type="dxa"/>
                  <w:vAlign w:val="bottom"/>
                </w:tcPr>
                <w:p w:rsidR="00C25F77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273-ФЗ</w:t>
                  </w:r>
                </w:p>
              </w:tc>
              <w:tc>
                <w:tcPr>
                  <w:tcW w:w="7655" w:type="dxa"/>
                  <w:vAlign w:val="bottom"/>
                </w:tcPr>
                <w:p w:rsidR="00C25F77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«Об образовании в Российской Федерации»</w:t>
                  </w:r>
                </w:p>
              </w:tc>
            </w:tr>
            <w:tr w:rsidR="00F146AA" w:rsidRPr="00914D6E" w:rsidTr="00167D8A">
              <w:trPr>
                <w:trHeight w:val="540"/>
              </w:trPr>
              <w:tc>
                <w:tcPr>
                  <w:tcW w:w="2114" w:type="dxa"/>
                  <w:vAlign w:val="bottom"/>
                </w:tcPr>
                <w:p w:rsidR="00F146AA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Федеральный закон</w:t>
                  </w:r>
                </w:p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F146AA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Государственная Дума</w:t>
                  </w:r>
                </w:p>
              </w:tc>
              <w:tc>
                <w:tcPr>
                  <w:tcW w:w="1276" w:type="dxa"/>
                  <w:vAlign w:val="bottom"/>
                </w:tcPr>
                <w:p w:rsidR="00F146AA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24.06.1999г</w:t>
                  </w:r>
                </w:p>
              </w:tc>
              <w:tc>
                <w:tcPr>
                  <w:tcW w:w="992" w:type="dxa"/>
                  <w:vAlign w:val="bottom"/>
                </w:tcPr>
                <w:p w:rsidR="00F146AA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120-ФЗ</w:t>
                  </w:r>
                </w:p>
              </w:tc>
              <w:tc>
                <w:tcPr>
                  <w:tcW w:w="7655" w:type="dxa"/>
                  <w:vAlign w:val="bottom"/>
                </w:tcPr>
                <w:p w:rsidR="00F146AA" w:rsidRPr="00914D6E" w:rsidRDefault="00981438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« Об основах системы профилактики безнадзорности и правонарушений несовершеннолетних»</w:t>
                  </w:r>
                </w:p>
              </w:tc>
            </w:tr>
            <w:tr w:rsidR="00C25F77" w:rsidRPr="00914D6E" w:rsidTr="00167D8A">
              <w:trPr>
                <w:trHeight w:val="435"/>
              </w:trPr>
              <w:tc>
                <w:tcPr>
                  <w:tcW w:w="2114" w:type="dxa"/>
                  <w:vAlign w:val="bottom"/>
                </w:tcPr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Постановление </w:t>
                  </w:r>
                </w:p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bottom"/>
                </w:tcPr>
                <w:p w:rsidR="00C25F77" w:rsidRPr="00914D6E" w:rsidRDefault="00C25F77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Администрация Петровского </w:t>
                  </w:r>
                  <w:r w:rsidR="002E69B6">
                    <w:rPr>
                      <w:rFonts w:ascii="PT Astra Serif" w:hAnsi="PT Astra Serif" w:cs="Times New Roman"/>
                      <w:sz w:val="21"/>
                      <w:szCs w:val="21"/>
                    </w:rPr>
                    <w:t>муниципального района Саратовской области</w:t>
                  </w:r>
                </w:p>
              </w:tc>
              <w:tc>
                <w:tcPr>
                  <w:tcW w:w="1276" w:type="dxa"/>
                  <w:vAlign w:val="bottom"/>
                </w:tcPr>
                <w:p w:rsidR="00C25F77" w:rsidRPr="00914D6E" w:rsidRDefault="00DD47BB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13.05.2022</w:t>
                  </w:r>
                  <w:r w:rsidR="004B388A"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 </w:t>
                  </w:r>
                  <w:r w:rsidR="0019237F"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</w:t>
                  </w:r>
                </w:p>
              </w:tc>
              <w:tc>
                <w:tcPr>
                  <w:tcW w:w="992" w:type="dxa"/>
                  <w:vAlign w:val="bottom"/>
                </w:tcPr>
                <w:p w:rsidR="00C25F77" w:rsidRPr="00914D6E" w:rsidRDefault="00DD47BB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453</w:t>
                  </w:r>
                  <w:r w:rsidR="00981438"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-П</w:t>
                  </w:r>
                </w:p>
              </w:tc>
              <w:tc>
                <w:tcPr>
                  <w:tcW w:w="7655" w:type="dxa"/>
                  <w:vAlign w:val="bottom"/>
                </w:tcPr>
                <w:p w:rsidR="00C25F77" w:rsidRPr="00914D6E" w:rsidRDefault="00DD47BB" w:rsidP="00DD47BB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Петровского муниципального района и муниципального образования город Петровск, Порядка предоставления из бюджета Петровского муниципального района, бюджета муниципального образования город Петровск муниципальным бюджетным и автономным учреждениям субсидий на финансовое обеспечение выполнения ими муниципального задания</w:t>
                  </w:r>
                  <w:proofErr w:type="gramStart"/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.</w:t>
                  </w:r>
                  <w:proofErr w:type="gramEnd"/>
                  <w:r w:rsidR="00760177"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 </w:t>
                  </w:r>
                  <w:r w:rsidR="00544A00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 ( </w:t>
                  </w:r>
                  <w:proofErr w:type="gramStart"/>
                  <w:r w:rsidR="00544A00">
                    <w:rPr>
                      <w:rFonts w:ascii="PT Astra Serif" w:hAnsi="PT Astra Serif" w:cs="Times New Roman"/>
                      <w:sz w:val="21"/>
                      <w:szCs w:val="21"/>
                    </w:rPr>
                    <w:t>с</w:t>
                  </w:r>
                  <w:proofErr w:type="gramEnd"/>
                  <w:r w:rsidR="00544A00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 изменениями от 27.09.2023 г. № 992-П)</w:t>
                  </w:r>
                </w:p>
              </w:tc>
            </w:tr>
          </w:tbl>
          <w:p w:rsidR="00F146AA" w:rsidRPr="00914D6E" w:rsidRDefault="00F146AA" w:rsidP="00137DA5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C25F77" w:rsidRPr="00914D6E" w:rsidRDefault="00C25F77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 xml:space="preserve">   </w:t>
      </w:r>
    </w:p>
    <w:p w:rsidR="00167D8A" w:rsidRPr="00914D6E" w:rsidRDefault="00167D8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167D8A" w:rsidRPr="00914D6E" w:rsidRDefault="00167D8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4. Показатели,  характеризующие объем и (или) качество муниципальной услуги:</w:t>
      </w:r>
    </w:p>
    <w:p w:rsidR="00C25F77" w:rsidRPr="00914D6E" w:rsidRDefault="00C25F77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146AA" w:rsidP="00F146AA">
      <w:pPr>
        <w:shd w:val="clear" w:color="auto" w:fill="FFFFFF"/>
        <w:textAlignment w:val="baseline"/>
        <w:rPr>
          <w:rFonts w:ascii="PT Astra Serif" w:hAnsi="PT Astra Serif"/>
          <w:vanish/>
          <w:spacing w:val="2"/>
          <w:sz w:val="18"/>
          <w:szCs w:val="18"/>
        </w:rPr>
      </w:pPr>
      <w:r w:rsidRPr="00914D6E">
        <w:rPr>
          <w:rFonts w:ascii="PT Astra Serif" w:hAnsi="PT Astra Serif"/>
          <w:sz w:val="21"/>
          <w:szCs w:val="21"/>
        </w:rPr>
        <w:t>4.1. Показатели, характеризующие качество муниципальной услуг</w:t>
      </w:r>
      <w:r w:rsidR="00914D6E">
        <w:rPr>
          <w:rFonts w:ascii="PT Astra Serif" w:hAnsi="PT Astra Serif"/>
          <w:sz w:val="21"/>
          <w:szCs w:val="21"/>
        </w:rPr>
        <w:t>и</w:t>
      </w:r>
    </w:p>
    <w:p w:rsidR="00F146AA" w:rsidRPr="00914D6E" w:rsidRDefault="00F146AA" w:rsidP="00F146AA">
      <w:pPr>
        <w:pStyle w:val="ConsPlusNormal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146AA" w:rsidP="00F146AA">
      <w:pPr>
        <w:pStyle w:val="ConsPlusNormal"/>
        <w:rPr>
          <w:rFonts w:ascii="PT Astra Serif" w:hAnsi="PT Astra Serif" w:cs="Times New Roman"/>
          <w:sz w:val="21"/>
          <w:szCs w:val="21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2835"/>
        <w:gridCol w:w="1134"/>
        <w:gridCol w:w="2835"/>
        <w:gridCol w:w="1134"/>
        <w:gridCol w:w="1276"/>
        <w:gridCol w:w="1276"/>
        <w:gridCol w:w="992"/>
        <w:gridCol w:w="1418"/>
      </w:tblGrid>
      <w:tr w:rsidR="00F146AA" w:rsidRPr="00914D6E" w:rsidTr="00360786">
        <w:tc>
          <w:tcPr>
            <w:tcW w:w="1417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Реестровый номер</w:t>
            </w:r>
          </w:p>
        </w:tc>
        <w:tc>
          <w:tcPr>
            <w:tcW w:w="2835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Условия (формы) оказания муниципальной услуги</w:t>
            </w:r>
          </w:p>
        </w:tc>
        <w:tc>
          <w:tcPr>
            <w:tcW w:w="5245" w:type="dxa"/>
            <w:gridSpan w:val="3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F146AA" w:rsidRPr="00914D6E" w:rsidRDefault="00F146AA" w:rsidP="00F56501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Значение показателя качества муниципальной услуги </w:t>
            </w:r>
          </w:p>
        </w:tc>
      </w:tr>
      <w:tr w:rsidR="00F146AA" w:rsidRPr="00914D6E" w:rsidTr="00360786">
        <w:tc>
          <w:tcPr>
            <w:tcW w:w="1417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2410" w:type="dxa"/>
            <w:gridSpan w:val="2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единица измерения</w:t>
            </w:r>
          </w:p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по </w:t>
            </w:r>
            <w:hyperlink r:id="rId6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F146AA" w:rsidRPr="00914D6E" w:rsidRDefault="00754ADF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2024</w:t>
            </w:r>
            <w:r w:rsidR="00F146AA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146AA" w:rsidRPr="00914D6E" w:rsidRDefault="00754ADF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2025</w:t>
            </w:r>
            <w:r w:rsidR="005C2C78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F146AA" w:rsidRPr="00914D6E">
              <w:rPr>
                <w:rFonts w:ascii="PT Astra Serif" w:hAnsi="PT Astra Serif" w:cs="Times New Roman"/>
                <w:sz w:val="21"/>
                <w:szCs w:val="21"/>
              </w:rPr>
              <w:t>год</w:t>
            </w:r>
          </w:p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</w:tcPr>
          <w:p w:rsidR="00F146AA" w:rsidRPr="00914D6E" w:rsidRDefault="00754ADF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2026</w:t>
            </w:r>
            <w:r w:rsidR="00F146AA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</w:tr>
      <w:tr w:rsidR="00F146AA" w:rsidRPr="00914D6E" w:rsidTr="00360786">
        <w:tc>
          <w:tcPr>
            <w:tcW w:w="1417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код</w:t>
            </w:r>
          </w:p>
        </w:tc>
        <w:tc>
          <w:tcPr>
            <w:tcW w:w="1276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F146AA" w:rsidRPr="00914D6E" w:rsidTr="00360786">
        <w:tc>
          <w:tcPr>
            <w:tcW w:w="1417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9</w:t>
            </w:r>
          </w:p>
        </w:tc>
      </w:tr>
      <w:tr w:rsidR="00B57E59" w:rsidRPr="00914D6E" w:rsidTr="00B57E59">
        <w:trPr>
          <w:trHeight w:val="1026"/>
        </w:trPr>
        <w:tc>
          <w:tcPr>
            <w:tcW w:w="1417" w:type="dxa"/>
            <w:vMerge w:val="restart"/>
          </w:tcPr>
          <w:p w:rsidR="00B57E59" w:rsidRPr="00914D6E" w:rsidRDefault="00B16C44" w:rsidP="007451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270B3">
              <w:rPr>
                <w:rFonts w:ascii="PT Astra Serif" w:hAnsi="PT Astra Serif" w:cs="Times New Roman"/>
                <w:szCs w:val="22"/>
              </w:rPr>
              <w:t>801012О.99.0.БА81АЭ92001</w:t>
            </w:r>
          </w:p>
        </w:tc>
        <w:tc>
          <w:tcPr>
            <w:tcW w:w="2835" w:type="dxa"/>
            <w:vMerge w:val="restart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914D6E">
              <w:rPr>
                <w:rFonts w:ascii="PT Astra Serif" w:hAnsi="PT Astra Serif" w:cs="Times New Roman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очная</w:t>
            </w:r>
          </w:p>
        </w:tc>
        <w:tc>
          <w:tcPr>
            <w:tcW w:w="2835" w:type="dxa"/>
          </w:tcPr>
          <w:p w:rsidR="00B57E59" w:rsidRPr="00914D6E" w:rsidRDefault="00B57E59" w:rsidP="001A2618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Доля обучающихся, освоивших программу начального общего образования</w:t>
            </w:r>
          </w:p>
        </w:tc>
        <w:tc>
          <w:tcPr>
            <w:tcW w:w="1134" w:type="dxa"/>
          </w:tcPr>
          <w:p w:rsidR="00B57E59" w:rsidRPr="00914D6E" w:rsidRDefault="00B57E59" w:rsidP="00981438">
            <w:pPr>
              <w:rPr>
                <w:rFonts w:ascii="PT Astra Serif" w:hAnsi="PT Astra Serif"/>
                <w:sz w:val="20"/>
                <w:szCs w:val="20"/>
              </w:rPr>
            </w:pPr>
            <w:r w:rsidRPr="00914D6E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B57E59" w:rsidRPr="00914D6E" w:rsidRDefault="00B57E59" w:rsidP="00981438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</w:tr>
      <w:tr w:rsidR="00B57E59" w:rsidRPr="00914D6E" w:rsidTr="00360786">
        <w:trPr>
          <w:trHeight w:val="472"/>
        </w:trPr>
        <w:tc>
          <w:tcPr>
            <w:tcW w:w="1417" w:type="dxa"/>
            <w:vMerge/>
          </w:tcPr>
          <w:p w:rsidR="00B57E59" w:rsidRPr="00914D6E" w:rsidRDefault="00B57E59" w:rsidP="007451C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2835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Доля педагогических работников прошедших повышение квалификации не реже 1 раза в 3 года</w:t>
            </w:r>
          </w:p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Процент</w:t>
            </w:r>
          </w:p>
        </w:tc>
        <w:tc>
          <w:tcPr>
            <w:tcW w:w="1276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744</w:t>
            </w:r>
          </w:p>
        </w:tc>
        <w:tc>
          <w:tcPr>
            <w:tcW w:w="1276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</w:tr>
    </w:tbl>
    <w:p w:rsidR="00F146AA" w:rsidRPr="00914D6E" w:rsidRDefault="00F146AA" w:rsidP="00F146AA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A40D8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9541F8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 xml:space="preserve">   </w:t>
      </w:r>
    </w:p>
    <w:p w:rsidR="00167D8A" w:rsidRPr="00914D6E" w:rsidRDefault="00465738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>
        <w:rPr>
          <w:rFonts w:ascii="PT Astra Serif" w:hAnsi="PT Astra Serif" w:cs="Times New Roman"/>
          <w:noProof/>
          <w:sz w:val="21"/>
          <w:szCs w:val="21"/>
        </w:rPr>
        <w:pict>
          <v:rect id="_x0000_s1026" style="position:absolute;left:0;text-align:left;margin-left:286.75pt;margin-top:11.45pt;width:98.25pt;height:18.75pt;z-index:251660288">
            <v:textbox>
              <w:txbxContent>
                <w:p w:rsidR="00544A00" w:rsidRPr="00167D8A" w:rsidRDefault="00544A00" w:rsidP="009541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167D8A">
                    <w:rPr>
                      <w:sz w:val="20"/>
                      <w:szCs w:val="20"/>
                    </w:rPr>
                    <w:t xml:space="preserve"> %</w:t>
                  </w:r>
                </w:p>
                <w:p w:rsidR="00544A00" w:rsidRDefault="00544A00"/>
              </w:txbxContent>
            </v:textbox>
          </v:rect>
        </w:pict>
      </w:r>
      <w:r w:rsidR="00F146AA" w:rsidRPr="00914D6E">
        <w:rPr>
          <w:rFonts w:ascii="PT Astra Serif" w:hAnsi="PT Astra Serif" w:cs="Times New Roman"/>
          <w:sz w:val="21"/>
          <w:szCs w:val="21"/>
        </w:rPr>
        <w:t xml:space="preserve"> </w:t>
      </w:r>
    </w:p>
    <w:p w:rsidR="00167D8A" w:rsidRPr="00914D6E" w:rsidRDefault="00167D8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167D8A" w:rsidRPr="00914D6E" w:rsidRDefault="00167D8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167D8A" w:rsidRPr="00914D6E" w:rsidRDefault="00167D8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167D8A" w:rsidRPr="00914D6E" w:rsidRDefault="00167D8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60786" w:rsidRPr="00914D6E" w:rsidRDefault="00360786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60786" w:rsidRPr="00914D6E" w:rsidRDefault="00360786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60786" w:rsidRPr="00914D6E" w:rsidRDefault="00360786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B57E59" w:rsidRPr="00914D6E" w:rsidRDefault="00B57E59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B57E59" w:rsidRPr="00914D6E" w:rsidRDefault="00B57E59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4.2. Показатели, характеризующие объем муниципальной услуги</w:t>
      </w:r>
      <w:r w:rsidR="00651C11" w:rsidRPr="00914D6E">
        <w:rPr>
          <w:rFonts w:ascii="PT Astra Serif" w:hAnsi="PT Astra Serif" w:cs="Times New Roman"/>
          <w:sz w:val="21"/>
          <w:szCs w:val="21"/>
        </w:rPr>
        <w:t>:</w:t>
      </w:r>
    </w:p>
    <w:p w:rsidR="00F146AA" w:rsidRPr="00914D6E" w:rsidRDefault="00F146AA" w:rsidP="00F146AA">
      <w:pPr>
        <w:pStyle w:val="ConsPlusNormal"/>
        <w:jc w:val="both"/>
        <w:rPr>
          <w:rFonts w:ascii="PT Astra Serif" w:hAnsi="PT Astra Serif" w:cs="Times New Roman"/>
          <w:sz w:val="21"/>
          <w:szCs w:val="21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983"/>
        <w:gridCol w:w="1134"/>
        <w:gridCol w:w="851"/>
        <w:gridCol w:w="992"/>
        <w:gridCol w:w="1134"/>
        <w:gridCol w:w="1134"/>
        <w:gridCol w:w="1134"/>
        <w:gridCol w:w="1276"/>
        <w:gridCol w:w="1275"/>
        <w:gridCol w:w="1418"/>
        <w:gridCol w:w="1276"/>
      </w:tblGrid>
      <w:tr w:rsidR="00F146AA" w:rsidRPr="00914D6E" w:rsidTr="00167D8A">
        <w:tc>
          <w:tcPr>
            <w:tcW w:w="710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Реестровый номер</w:t>
            </w:r>
          </w:p>
        </w:tc>
        <w:tc>
          <w:tcPr>
            <w:tcW w:w="1983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544" w:type="dxa"/>
            <w:gridSpan w:val="3"/>
          </w:tcPr>
          <w:p w:rsidR="00F146AA" w:rsidRPr="00914D6E" w:rsidRDefault="00F146AA" w:rsidP="00544A0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Значение показателя объема муниципальной услуги </w:t>
            </w:r>
          </w:p>
        </w:tc>
        <w:tc>
          <w:tcPr>
            <w:tcW w:w="3969" w:type="dxa"/>
            <w:gridSpan w:val="3"/>
          </w:tcPr>
          <w:p w:rsidR="00F146AA" w:rsidRPr="00914D6E" w:rsidRDefault="00F146AA" w:rsidP="00544A0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Среднегодовой размер платы за единицу объема муниципальной услуги (цена, тариф) </w:t>
            </w:r>
          </w:p>
        </w:tc>
      </w:tr>
      <w:tr w:rsidR="00167D8A" w:rsidRPr="00914D6E" w:rsidTr="00167D8A">
        <w:tc>
          <w:tcPr>
            <w:tcW w:w="710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единица измерения по </w:t>
            </w:r>
            <w:hyperlink r:id="rId7" w:history="1">
              <w:r w:rsidRPr="00914D6E">
                <w:rPr>
                  <w:rFonts w:ascii="PT Astra Serif" w:hAnsi="PT Astra Serif" w:cs="Times New Roman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2024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2025</w:t>
            </w:r>
            <w:r w:rsidR="005C2C78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>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2026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  <w:tc>
          <w:tcPr>
            <w:tcW w:w="1275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2024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2025</w:t>
            </w:r>
            <w:r w:rsidR="005C2C78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>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366692" w:rsidRPr="00914D6E" w:rsidRDefault="00E62306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202</w:t>
            </w:r>
            <w:r w:rsidR="00754ADF">
              <w:rPr>
                <w:rFonts w:ascii="PT Astra Serif" w:hAnsi="PT Astra Serif" w:cs="Times New Roman"/>
                <w:sz w:val="21"/>
                <w:szCs w:val="21"/>
              </w:rPr>
              <w:t>6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</w:tr>
      <w:tr w:rsidR="00167D8A" w:rsidRPr="00914D6E" w:rsidTr="00167D8A">
        <w:tc>
          <w:tcPr>
            <w:tcW w:w="710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6AA" w:rsidRPr="00914D6E" w:rsidRDefault="00F146AA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67D8A" w:rsidRPr="00914D6E" w:rsidTr="00167D8A">
        <w:tc>
          <w:tcPr>
            <w:tcW w:w="710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983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12</w:t>
            </w:r>
          </w:p>
        </w:tc>
      </w:tr>
      <w:tr w:rsidR="00167D8A" w:rsidRPr="00914D6E" w:rsidTr="00167D8A">
        <w:tc>
          <w:tcPr>
            <w:tcW w:w="710" w:type="dxa"/>
          </w:tcPr>
          <w:p w:rsidR="00F146AA" w:rsidRPr="00914D6E" w:rsidRDefault="00B16C44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270B3">
              <w:rPr>
                <w:rFonts w:ascii="PT Astra Serif" w:hAnsi="PT Astra Serif" w:cs="Times New Roman"/>
                <w:szCs w:val="22"/>
              </w:rPr>
              <w:t>801012О.99.0.БА81АЭ92001</w:t>
            </w:r>
          </w:p>
        </w:tc>
        <w:tc>
          <w:tcPr>
            <w:tcW w:w="1983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914D6E">
              <w:rPr>
                <w:rFonts w:ascii="PT Astra Serif" w:hAnsi="PT Astra Serif" w:cs="Times New Roman"/>
                <w:szCs w:val="28"/>
              </w:rPr>
              <w:t xml:space="preserve">Реализация основных общеобразовательных программ начального общего образования </w:t>
            </w:r>
          </w:p>
          <w:p w:rsidR="00F146AA" w:rsidRPr="00914D6E" w:rsidRDefault="00F146AA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</w:tcPr>
          <w:p w:rsidR="00F146AA" w:rsidRPr="00914D6E" w:rsidRDefault="00651C11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очная</w:t>
            </w:r>
          </w:p>
        </w:tc>
        <w:tc>
          <w:tcPr>
            <w:tcW w:w="851" w:type="dxa"/>
          </w:tcPr>
          <w:p w:rsidR="00F146AA" w:rsidRPr="00914D6E" w:rsidRDefault="00651C11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F146AA" w:rsidRPr="00914D6E" w:rsidRDefault="005E6D0C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F146AA" w:rsidRPr="00914D6E" w:rsidRDefault="005E6D0C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F146AA" w:rsidRPr="00914D6E" w:rsidRDefault="00754ADF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</w:t>
            </w:r>
            <w:r w:rsidR="00544A00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146AA" w:rsidRPr="00914D6E" w:rsidRDefault="00B573B9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</w:t>
            </w:r>
            <w:r w:rsidR="00544A00">
              <w:rPr>
                <w:rFonts w:ascii="PT Astra Serif" w:hAnsi="PT Astra Serif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F146AA" w:rsidRPr="00914D6E" w:rsidRDefault="005138C7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</w:t>
            </w:r>
            <w:r w:rsidR="00544A00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F146AA" w:rsidRPr="00914D6E" w:rsidRDefault="00F146AA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8" w:type="dxa"/>
          </w:tcPr>
          <w:p w:rsidR="00F146AA" w:rsidRPr="00914D6E" w:rsidRDefault="00F146AA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F146AA" w:rsidRPr="00914D6E" w:rsidRDefault="00F146AA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F146AA" w:rsidRPr="00914D6E" w:rsidRDefault="00F146AA" w:rsidP="00F146AA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FA40D8" w:rsidRPr="00914D6E" w:rsidRDefault="00FA40D8" w:rsidP="00FA40D8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FA40D8" w:rsidRPr="00914D6E" w:rsidRDefault="00FA40D8" w:rsidP="00FA40D8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8E6CFE" w:rsidRPr="00914D6E" w:rsidRDefault="008E6CFE" w:rsidP="008E6CFE">
      <w:pPr>
        <w:rPr>
          <w:rFonts w:ascii="PT Astra Serif" w:hAnsi="PT Astra Serif"/>
          <w:sz w:val="20"/>
          <w:szCs w:val="20"/>
        </w:rPr>
      </w:pPr>
    </w:p>
    <w:p w:rsidR="009541F8" w:rsidRPr="00914D6E" w:rsidRDefault="00465738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>
        <w:rPr>
          <w:rFonts w:ascii="PT Astra Serif" w:hAnsi="PT Astra Serif"/>
          <w:noProof/>
          <w:spacing w:val="2"/>
          <w:sz w:val="21"/>
          <w:szCs w:val="21"/>
        </w:rPr>
        <w:pict>
          <v:rect id="_x0000_s1037" style="position:absolute;margin-left:286.7pt;margin-top:-4.75pt;width:98.25pt;height:18.75pt;z-index:251671552">
            <v:textbox>
              <w:txbxContent>
                <w:p w:rsidR="00544A00" w:rsidRPr="008E6CFE" w:rsidRDefault="00544A00" w:rsidP="0036078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8E6CFE">
                    <w:rPr>
                      <w:sz w:val="20"/>
                      <w:szCs w:val="20"/>
                    </w:rPr>
                    <w:t xml:space="preserve"> %</w:t>
                  </w:r>
                </w:p>
                <w:p w:rsidR="00544A00" w:rsidRDefault="00544A00"/>
              </w:txbxContent>
            </v:textbox>
          </v:rect>
        </w:pict>
      </w:r>
      <w:r w:rsidR="00167D8A" w:rsidRPr="00914D6E">
        <w:rPr>
          <w:rFonts w:ascii="PT Astra Serif" w:hAnsi="PT Astra Serif"/>
          <w:spacing w:val="2"/>
          <w:sz w:val="21"/>
          <w:szCs w:val="21"/>
        </w:rPr>
        <w:t xml:space="preserve">                                                                                                      </w:t>
      </w:r>
    </w:p>
    <w:p w:rsidR="00F146AA" w:rsidRPr="00914D6E" w:rsidRDefault="00F146AA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5. Порядок оказания муниципальной услуги:</w:t>
      </w:r>
    </w:p>
    <w:p w:rsidR="00F146AA" w:rsidRPr="00914D6E" w:rsidRDefault="00F146AA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5.1. Нормативные правовые акты, регулирующие порядок оказания муниципальной услуги:</w:t>
      </w:r>
    </w:p>
    <w:p w:rsidR="005E6D0C" w:rsidRPr="00914D6E" w:rsidRDefault="005E6D0C" w:rsidP="005E6D0C">
      <w:pPr>
        <w:pStyle w:val="11"/>
        <w:shd w:val="clear" w:color="auto" w:fill="auto"/>
        <w:tabs>
          <w:tab w:val="left" w:leader="underscore" w:pos="14423"/>
        </w:tabs>
        <w:spacing w:after="0" w:line="259" w:lineRule="exact"/>
        <w:ind w:left="-2" w:firstLine="2"/>
        <w:rPr>
          <w:rFonts w:ascii="PT Astra Serif" w:hAnsi="PT Astra Serif" w:cs="Times New Roman"/>
        </w:rPr>
      </w:pPr>
      <w:r w:rsidRPr="00914D6E">
        <w:rPr>
          <w:rStyle w:val="4"/>
          <w:rFonts w:ascii="PT Astra Serif" w:hAnsi="PT Astra Serif" w:cs="Times New Roman"/>
        </w:rPr>
        <w:t xml:space="preserve">Федеральный закон от 06.10.2003 </w:t>
      </w:r>
      <w:r w:rsidR="00651C11" w:rsidRPr="00914D6E">
        <w:rPr>
          <w:rStyle w:val="4"/>
          <w:rFonts w:ascii="PT Astra Serif" w:hAnsi="PT Astra Serif" w:cs="Times New Roman"/>
        </w:rPr>
        <w:t xml:space="preserve">г. </w:t>
      </w:r>
      <w:r w:rsidRPr="00914D6E">
        <w:rPr>
          <w:rStyle w:val="4"/>
          <w:rFonts w:ascii="PT Astra Serif" w:hAnsi="PT Astra Serif" w:cs="Times New Roman"/>
        </w:rPr>
        <w:t>№131-ФЗ "Об общих принципах организации местного самоуправления в Российской Федерации";</w:t>
      </w:r>
    </w:p>
    <w:p w:rsidR="005E6D0C" w:rsidRPr="00914D6E" w:rsidRDefault="005E6D0C" w:rsidP="005E6D0C">
      <w:pPr>
        <w:pStyle w:val="11"/>
        <w:shd w:val="clear" w:color="auto" w:fill="auto"/>
        <w:spacing w:after="0" w:line="259" w:lineRule="exact"/>
        <w:ind w:left="-2" w:firstLine="2"/>
        <w:rPr>
          <w:rFonts w:ascii="PT Astra Serif" w:hAnsi="PT Astra Serif" w:cs="Times New Roman"/>
        </w:rPr>
      </w:pPr>
      <w:r w:rsidRPr="00914D6E">
        <w:rPr>
          <w:rFonts w:ascii="PT Astra Serif" w:hAnsi="PT Astra Serif" w:cs="Times New Roman"/>
        </w:rPr>
        <w:t xml:space="preserve">Федеральный закон от 29.12.2012 </w:t>
      </w:r>
      <w:r w:rsidR="00651C11" w:rsidRPr="00914D6E">
        <w:rPr>
          <w:rFonts w:ascii="PT Astra Serif" w:hAnsi="PT Astra Serif" w:cs="Times New Roman"/>
        </w:rPr>
        <w:t xml:space="preserve">г. </w:t>
      </w:r>
      <w:r w:rsidRPr="00914D6E">
        <w:rPr>
          <w:rFonts w:ascii="PT Astra Serif" w:hAnsi="PT Astra Serif" w:cs="Times New Roman"/>
        </w:rPr>
        <w:t>№273-ФЗ "Об образовании в Российской Федерации";</w:t>
      </w:r>
    </w:p>
    <w:p w:rsidR="005E6D0C" w:rsidRPr="00914D6E" w:rsidRDefault="005E6D0C" w:rsidP="005E6D0C">
      <w:pPr>
        <w:pStyle w:val="11"/>
        <w:shd w:val="clear" w:color="auto" w:fill="auto"/>
        <w:spacing w:after="0" w:line="259" w:lineRule="exact"/>
        <w:ind w:left="-2" w:firstLine="2"/>
        <w:rPr>
          <w:rStyle w:val="4"/>
          <w:rFonts w:ascii="PT Astra Serif" w:hAnsi="PT Astra Serif" w:cs="Times New Roman"/>
        </w:rPr>
      </w:pPr>
      <w:r w:rsidRPr="00914D6E">
        <w:rPr>
          <w:rStyle w:val="4"/>
          <w:rFonts w:ascii="PT Astra Serif" w:hAnsi="PT Astra Serif" w:cs="Times New Roman"/>
        </w:rPr>
        <w:t>Федеральный закон от 24.06.1999</w:t>
      </w:r>
      <w:r w:rsidR="00651C11" w:rsidRPr="00914D6E">
        <w:rPr>
          <w:rStyle w:val="4"/>
          <w:rFonts w:ascii="PT Astra Serif" w:hAnsi="PT Astra Serif" w:cs="Times New Roman"/>
        </w:rPr>
        <w:t xml:space="preserve"> г.</w:t>
      </w:r>
      <w:r w:rsidRPr="00914D6E">
        <w:rPr>
          <w:rStyle w:val="4"/>
          <w:rFonts w:ascii="PT Astra Serif" w:hAnsi="PT Astra Serif" w:cs="Times New Roman"/>
        </w:rPr>
        <w:t xml:space="preserve"> №120-ФЗ "Об основах системы профилактики безнадзорности и правонарушений несовершеннолетних".</w:t>
      </w:r>
    </w:p>
    <w:p w:rsidR="005E6D0C" w:rsidRPr="00914D6E" w:rsidRDefault="005E6D0C" w:rsidP="005E6D0C">
      <w:pPr>
        <w:pStyle w:val="11"/>
        <w:shd w:val="clear" w:color="auto" w:fill="auto"/>
        <w:spacing w:after="0" w:line="259" w:lineRule="exact"/>
        <w:ind w:left="-2" w:firstLine="2"/>
        <w:rPr>
          <w:rStyle w:val="4"/>
          <w:rFonts w:ascii="PT Astra Serif" w:hAnsi="PT Astra Serif" w:cs="Times New Roman"/>
          <w:sz w:val="24"/>
          <w:szCs w:val="24"/>
        </w:rPr>
      </w:pPr>
      <w:r w:rsidRPr="00914D6E">
        <w:rPr>
          <w:rFonts w:ascii="PT Astra Serif" w:hAnsi="PT Astra Serif" w:cs="Times New Roman"/>
          <w:sz w:val="24"/>
          <w:szCs w:val="24"/>
          <w:u w:val="single"/>
        </w:rPr>
        <w:t xml:space="preserve">Постановление администрации Петровского муниципального </w:t>
      </w:r>
      <w:r w:rsidR="00B573B9" w:rsidRPr="00914D6E">
        <w:rPr>
          <w:rFonts w:ascii="PT Astra Serif" w:hAnsi="PT Astra Serif" w:cs="Times New Roman"/>
          <w:sz w:val="24"/>
          <w:szCs w:val="24"/>
          <w:u w:val="single"/>
        </w:rPr>
        <w:t>района Саратовской области от 13 мая 2022  г. № 453</w:t>
      </w:r>
      <w:r w:rsidRPr="00914D6E">
        <w:rPr>
          <w:rFonts w:ascii="PT Astra Serif" w:hAnsi="PT Astra Serif" w:cs="Times New Roman"/>
          <w:sz w:val="24"/>
          <w:szCs w:val="24"/>
          <w:u w:val="single"/>
        </w:rPr>
        <w:t>-П</w:t>
      </w:r>
      <w:proofErr w:type="gramStart"/>
      <w:r w:rsidRPr="00914D6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B573B9" w:rsidRPr="00914D6E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="00B573B9" w:rsidRPr="00914D6E">
        <w:rPr>
          <w:rFonts w:ascii="PT Astra Serif" w:hAnsi="PT Astra Serif" w:cs="Times New Roman"/>
          <w:sz w:val="24"/>
          <w:szCs w:val="24"/>
        </w:rPr>
        <w:t xml:space="preserve"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Петровского муниципального района и муниципального образования город Петровск, </w:t>
      </w:r>
      <w:r w:rsidR="00B573B9" w:rsidRPr="00914D6E">
        <w:rPr>
          <w:rFonts w:ascii="PT Astra Serif" w:hAnsi="PT Astra Serif" w:cs="Times New Roman"/>
          <w:sz w:val="24"/>
          <w:szCs w:val="24"/>
        </w:rPr>
        <w:lastRenderedPageBreak/>
        <w:t>Порядка предоставления из бюджета Петровского муниципального района, бюджета муниципального образования город Петровск муниципальным бюджетным и автономным учреждениям субсидий на финансовое обеспечение выполнения ими муниципального задания.</w:t>
      </w:r>
    </w:p>
    <w:p w:rsidR="00F146AA" w:rsidRPr="00914D6E" w:rsidRDefault="00F146AA" w:rsidP="005E6D0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(наименование, номер и дата нормативного правового акта)</w:t>
      </w:r>
      <w:r w:rsidR="00544A00">
        <w:rPr>
          <w:rFonts w:ascii="PT Astra Serif" w:hAnsi="PT Astra Serif"/>
          <w:spacing w:val="2"/>
          <w:sz w:val="21"/>
          <w:szCs w:val="21"/>
        </w:rPr>
        <w:t xml:space="preserve"> </w:t>
      </w:r>
      <w:proofErr w:type="gramStart"/>
      <w:r w:rsidR="00544A00">
        <w:rPr>
          <w:rFonts w:ascii="PT Astra Serif" w:hAnsi="PT Astra Serif"/>
          <w:spacing w:val="2"/>
          <w:sz w:val="21"/>
          <w:szCs w:val="21"/>
        </w:rPr>
        <w:t xml:space="preserve">( </w:t>
      </w:r>
      <w:proofErr w:type="gramEnd"/>
      <w:r w:rsidR="00544A00">
        <w:rPr>
          <w:rFonts w:ascii="PT Astra Serif" w:hAnsi="PT Astra Serif"/>
          <w:spacing w:val="2"/>
          <w:sz w:val="21"/>
          <w:szCs w:val="21"/>
        </w:rPr>
        <w:t>с изменениями от 27.09.2023 г. № 992-П)</w:t>
      </w:r>
    </w:p>
    <w:p w:rsidR="00CB5EB1" w:rsidRPr="00914D6E" w:rsidRDefault="00CB5EB1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p w:rsidR="00CB5EB1" w:rsidRPr="00914D6E" w:rsidRDefault="00CB5EB1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p w:rsidR="00CB5EB1" w:rsidRPr="00914D6E" w:rsidRDefault="00CB5EB1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p w:rsidR="00CB5EB1" w:rsidRPr="00914D6E" w:rsidRDefault="00CB5EB1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p w:rsidR="00F146AA" w:rsidRPr="00914D6E" w:rsidRDefault="00F146AA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5.2. Порядок информирования потенциальных потребителей муниципальной услуги:</w:t>
      </w:r>
    </w:p>
    <w:p w:rsidR="008E6CFE" w:rsidRPr="00914D6E" w:rsidRDefault="008E6CFE" w:rsidP="00F146A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4536"/>
        <w:gridCol w:w="3969"/>
      </w:tblGrid>
      <w:tr w:rsidR="005E6D0C" w:rsidRPr="00914D6E" w:rsidTr="00F27A41">
        <w:tc>
          <w:tcPr>
            <w:tcW w:w="6158" w:type="dxa"/>
          </w:tcPr>
          <w:p w:rsidR="005E6D0C" w:rsidRPr="00914D6E" w:rsidRDefault="005E6D0C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Способ информирования</w:t>
            </w:r>
          </w:p>
        </w:tc>
        <w:tc>
          <w:tcPr>
            <w:tcW w:w="4536" w:type="dxa"/>
          </w:tcPr>
          <w:p w:rsidR="005E6D0C" w:rsidRPr="00914D6E" w:rsidRDefault="005E6D0C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5E6D0C" w:rsidRPr="00914D6E" w:rsidRDefault="005E6D0C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Частота обновления информации</w:t>
            </w:r>
          </w:p>
        </w:tc>
      </w:tr>
      <w:tr w:rsidR="005E6D0C" w:rsidRPr="00914D6E" w:rsidTr="00F27A41">
        <w:trPr>
          <w:trHeight w:val="244"/>
        </w:trPr>
        <w:tc>
          <w:tcPr>
            <w:tcW w:w="6158" w:type="dxa"/>
          </w:tcPr>
          <w:p w:rsidR="005E6D0C" w:rsidRPr="00914D6E" w:rsidRDefault="005E6D0C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5E6D0C" w:rsidRPr="00914D6E" w:rsidRDefault="005E6D0C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5E6D0C" w:rsidRPr="00914D6E" w:rsidRDefault="005E6D0C" w:rsidP="00137D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3</w:t>
            </w:r>
          </w:p>
        </w:tc>
      </w:tr>
      <w:tr w:rsidR="00651C11" w:rsidRPr="00914D6E" w:rsidTr="00F27A41">
        <w:trPr>
          <w:trHeight w:val="193"/>
        </w:trPr>
        <w:tc>
          <w:tcPr>
            <w:tcW w:w="6158" w:type="dxa"/>
          </w:tcPr>
          <w:p w:rsidR="00651C11" w:rsidRPr="00914D6E" w:rsidRDefault="00651C11" w:rsidP="00137DA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Размещение информации в сети Интернет</w:t>
            </w:r>
          </w:p>
        </w:tc>
        <w:tc>
          <w:tcPr>
            <w:tcW w:w="4536" w:type="dxa"/>
            <w:vMerge w:val="restart"/>
          </w:tcPr>
          <w:p w:rsidR="00651C11" w:rsidRPr="00914D6E" w:rsidRDefault="00651C11" w:rsidP="00137DA5">
            <w:pPr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Сведения о местонахождении учреждения, почтовом и электронном адресах, контактных телефонах, режиме работы, днях открытых дверей, наименовании направлений оказываемых услуг</w:t>
            </w:r>
          </w:p>
        </w:tc>
        <w:tc>
          <w:tcPr>
            <w:tcW w:w="3969" w:type="dxa"/>
            <w:vMerge w:val="restart"/>
          </w:tcPr>
          <w:p w:rsidR="00651C11" w:rsidRPr="00914D6E" w:rsidRDefault="00651C11" w:rsidP="00137DA5">
            <w:pPr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По мере  изменения данных</w:t>
            </w:r>
          </w:p>
        </w:tc>
      </w:tr>
      <w:tr w:rsidR="00651C11" w:rsidRPr="00914D6E" w:rsidTr="00F27A41">
        <w:tc>
          <w:tcPr>
            <w:tcW w:w="6158" w:type="dxa"/>
          </w:tcPr>
          <w:p w:rsidR="00651C11" w:rsidRPr="00914D6E" w:rsidRDefault="00651C11" w:rsidP="00137DA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Размещение информации на информационных стендах как внутри учреждения, так и за его пределами  в специально отведенных местах, доступных не только для обучающихся и их родителей, но и для прочих заинтересованных граждан</w:t>
            </w:r>
          </w:p>
        </w:tc>
        <w:tc>
          <w:tcPr>
            <w:tcW w:w="4536" w:type="dxa"/>
            <w:vMerge/>
          </w:tcPr>
          <w:p w:rsidR="00651C11" w:rsidRPr="00914D6E" w:rsidRDefault="00651C11" w:rsidP="00137D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1C11" w:rsidRPr="00914D6E" w:rsidRDefault="00651C11" w:rsidP="00137DA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1C11" w:rsidRPr="00914D6E" w:rsidTr="00F27A41">
        <w:tc>
          <w:tcPr>
            <w:tcW w:w="6158" w:type="dxa"/>
          </w:tcPr>
          <w:p w:rsidR="00651C11" w:rsidRPr="00914D6E" w:rsidRDefault="00651C11" w:rsidP="00137DA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Проведение дней открытых дверей</w:t>
            </w:r>
          </w:p>
        </w:tc>
        <w:tc>
          <w:tcPr>
            <w:tcW w:w="4536" w:type="dxa"/>
          </w:tcPr>
          <w:p w:rsidR="00651C11" w:rsidRPr="00914D6E" w:rsidRDefault="00651C11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Сведения о местонахождении учреждения, почтовом и электронном адресах, контактных телефонах, режиме работы, днях открытых дверей, наименовании направлений оказываемых услуг</w:t>
            </w:r>
          </w:p>
        </w:tc>
        <w:tc>
          <w:tcPr>
            <w:tcW w:w="3969" w:type="dxa"/>
          </w:tcPr>
          <w:p w:rsidR="00651C11" w:rsidRPr="00914D6E" w:rsidRDefault="00651C11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По мере  изменения данных</w:t>
            </w:r>
          </w:p>
        </w:tc>
      </w:tr>
    </w:tbl>
    <w:p w:rsidR="00F146AA" w:rsidRPr="00914D6E" w:rsidRDefault="00F146AA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F146AA">
      <w:pPr>
        <w:pStyle w:val="ConsPlusNonformat"/>
        <w:rPr>
          <w:rFonts w:ascii="PT Astra Serif" w:hAnsi="PT Astra Serif" w:cs="Times New Roman"/>
          <w:sz w:val="21"/>
          <w:szCs w:val="21"/>
        </w:rPr>
        <w:sectPr w:rsidR="00137DA5" w:rsidRPr="00914D6E" w:rsidSect="00507DF9">
          <w:pgSz w:w="16837" w:h="11905" w:orient="landscape"/>
          <w:pgMar w:top="709" w:right="1134" w:bottom="1701" w:left="1134" w:header="720" w:footer="720" w:gutter="0"/>
          <w:cols w:space="720"/>
          <w:docGrid w:linePitch="381" w:charSpace="24576"/>
        </w:sectPr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75"/>
      </w:tblGrid>
      <w:tr w:rsidR="00137DA5" w:rsidRPr="00914D6E" w:rsidTr="00F27A41">
        <w:tc>
          <w:tcPr>
            <w:tcW w:w="1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7DA5" w:rsidRPr="00914D6E" w:rsidRDefault="00CB5EB1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lastRenderedPageBreak/>
              <w:t xml:space="preserve">                                                       </w:t>
            </w:r>
            <w:r w:rsidR="00544A00">
              <w:rPr>
                <w:rFonts w:ascii="PT Astra Serif" w:hAnsi="PT Astra Serif" w:cs="Times New Roman"/>
                <w:sz w:val="21"/>
                <w:szCs w:val="21"/>
              </w:rPr>
              <w:t xml:space="preserve">                                                                     </w:t>
            </w: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 </w:t>
            </w:r>
            <w:r w:rsidR="00137DA5" w:rsidRPr="00914D6E">
              <w:rPr>
                <w:rFonts w:ascii="PT Astra Serif" w:hAnsi="PT Astra Serif" w:cs="Times New Roman"/>
                <w:sz w:val="21"/>
                <w:szCs w:val="21"/>
              </w:rPr>
              <w:t>Раздел 2</w:t>
            </w:r>
          </w:p>
          <w:p w:rsidR="00137DA5" w:rsidRPr="00914D6E" w:rsidRDefault="00137DA5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1.Наименование   муниципальной  услуги  (с  указанием  </w:t>
            </w:r>
            <w:hyperlink r:id="rId8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ОКПД  2</w:t>
              </w:r>
            </w:hyperlink>
            <w:r w:rsidRPr="00914D6E">
              <w:rPr>
                <w:rFonts w:ascii="PT Astra Serif" w:hAnsi="PT Astra Serif" w:cs="Times New Roman"/>
                <w:sz w:val="21"/>
                <w:szCs w:val="21"/>
              </w:rPr>
              <w:t>)  /реестровый номер</w:t>
            </w:r>
          </w:p>
          <w:p w:rsidR="00137DA5" w:rsidRPr="00914D6E" w:rsidRDefault="00137DA5" w:rsidP="00137D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 xml:space="preserve">        Реализация основных общеобразовательных программ основного общего образования (35.791.0)</w:t>
            </w:r>
          </w:p>
          <w:p w:rsidR="00137DA5" w:rsidRPr="00914D6E" w:rsidRDefault="00137DA5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2. Категории потребителей муниципальной услуги  </w:t>
            </w:r>
            <w:r w:rsidRPr="00914D6E">
              <w:rPr>
                <w:rFonts w:ascii="PT Astra Serif" w:hAnsi="PT Astra Serif" w:cs="Times New Roman"/>
                <w:color w:val="2D2D2D"/>
                <w:sz w:val="21"/>
                <w:szCs w:val="21"/>
                <w:u w:val="single"/>
              </w:rPr>
              <w:t>физические лица</w:t>
            </w: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</w:p>
          <w:p w:rsidR="00137DA5" w:rsidRPr="00914D6E" w:rsidRDefault="00137DA5" w:rsidP="00137DA5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_________________________________________________________________________________</w:t>
            </w:r>
            <w:r w:rsidRPr="00914D6E">
              <w:rPr>
                <w:rFonts w:ascii="PT Astra Serif" w:hAnsi="PT Astra Serif" w:cs="Times New Roman"/>
                <w:sz w:val="21"/>
                <w:szCs w:val="21"/>
              </w:rPr>
              <w:br/>
              <w:t>3. Нормативные правовые акты, устанавливающие размер платы (цену, тариф) либо порядок ее (его) установления л</w:t>
            </w:r>
            <w:r w:rsidR="00544A00">
              <w:rPr>
                <w:rFonts w:ascii="PT Astra Serif" w:hAnsi="PT Astra Serif" w:cs="Times New Roman"/>
                <w:sz w:val="21"/>
                <w:szCs w:val="21"/>
              </w:rPr>
              <w:t>ибо бесплатность ее оказания</w:t>
            </w:r>
            <w:proofErr w:type="gramStart"/>
            <w:r w:rsidR="00544A00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Pr="00914D6E">
              <w:rPr>
                <w:rFonts w:ascii="PT Astra Serif" w:hAnsi="PT Astra Serif" w:cs="Times New Roman"/>
                <w:sz w:val="21"/>
                <w:szCs w:val="21"/>
              </w:rPr>
              <w:t>:</w:t>
            </w:r>
            <w:proofErr w:type="gramEnd"/>
          </w:p>
          <w:p w:rsidR="00137DA5" w:rsidRPr="00914D6E" w:rsidRDefault="00137DA5" w:rsidP="00137DA5">
            <w:pPr>
              <w:pStyle w:val="ConsPlusNonformat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бесплатная</w:t>
            </w:r>
          </w:p>
          <w:p w:rsidR="00137DA5" w:rsidRPr="00914D6E" w:rsidRDefault="00137DA5" w:rsidP="00137DA5">
            <w:pPr>
              <w:pStyle w:val="ConsPlusNonformat"/>
              <w:jc w:val="right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                                                    (платная, бесплатная)</w:t>
            </w:r>
          </w:p>
          <w:p w:rsidR="00137DA5" w:rsidRPr="00914D6E" w:rsidRDefault="00137DA5" w:rsidP="00137DA5">
            <w:pPr>
              <w:pStyle w:val="ConsPlusNormal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823"/>
              <w:gridCol w:w="1842"/>
              <w:gridCol w:w="1276"/>
              <w:gridCol w:w="1701"/>
              <w:gridCol w:w="6095"/>
            </w:tblGrid>
            <w:tr w:rsidR="00137DA5" w:rsidRPr="00914D6E" w:rsidTr="00F27A41">
              <w:tc>
                <w:tcPr>
                  <w:tcW w:w="14737" w:type="dxa"/>
                  <w:gridSpan w:val="5"/>
                  <w:vAlign w:val="center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Нормативный правовой акт</w:t>
                  </w:r>
                </w:p>
              </w:tc>
            </w:tr>
            <w:tr w:rsidR="00137DA5" w:rsidRPr="00914D6E" w:rsidTr="00F27A41">
              <w:tc>
                <w:tcPr>
                  <w:tcW w:w="3823" w:type="dxa"/>
                  <w:vAlign w:val="center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вид</w:t>
                  </w:r>
                </w:p>
              </w:tc>
              <w:tc>
                <w:tcPr>
                  <w:tcW w:w="1842" w:type="dxa"/>
                  <w:vAlign w:val="center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принявший орган</w:t>
                  </w:r>
                </w:p>
              </w:tc>
              <w:tc>
                <w:tcPr>
                  <w:tcW w:w="1276" w:type="dxa"/>
                  <w:vAlign w:val="center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дата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номер</w:t>
                  </w:r>
                </w:p>
              </w:tc>
              <w:tc>
                <w:tcPr>
                  <w:tcW w:w="6095" w:type="dxa"/>
                  <w:vAlign w:val="center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наименование</w:t>
                  </w:r>
                </w:p>
              </w:tc>
            </w:tr>
            <w:tr w:rsidR="00137DA5" w:rsidRPr="00914D6E" w:rsidTr="00F27A41">
              <w:tc>
                <w:tcPr>
                  <w:tcW w:w="3823" w:type="dxa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095" w:type="dxa"/>
                </w:tcPr>
                <w:p w:rsidR="00137DA5" w:rsidRPr="00914D6E" w:rsidRDefault="00137DA5" w:rsidP="00137DA5">
                  <w:pPr>
                    <w:pStyle w:val="ConsPlusNormal"/>
                    <w:jc w:val="center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5</w:t>
                  </w:r>
                </w:p>
              </w:tc>
            </w:tr>
            <w:tr w:rsidR="00137DA5" w:rsidRPr="00914D6E" w:rsidTr="00F27A41">
              <w:trPr>
                <w:trHeight w:val="600"/>
              </w:trPr>
              <w:tc>
                <w:tcPr>
                  <w:tcW w:w="3823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Федеральный закон</w:t>
                  </w:r>
                </w:p>
              </w:tc>
              <w:tc>
                <w:tcPr>
                  <w:tcW w:w="1842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Государственная Дума</w:t>
                  </w:r>
                </w:p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06.10.2003 г</w:t>
                  </w:r>
                </w:p>
              </w:tc>
              <w:tc>
                <w:tcPr>
                  <w:tcW w:w="1701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131-ФЗ</w:t>
                  </w:r>
                </w:p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6095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«Об общих принципах организации местного самоуправления в Российской Федерации»</w:t>
                  </w:r>
                </w:p>
              </w:tc>
            </w:tr>
            <w:tr w:rsidR="00137DA5" w:rsidRPr="00914D6E" w:rsidTr="00F27A41">
              <w:trPr>
                <w:trHeight w:val="135"/>
              </w:trPr>
              <w:tc>
                <w:tcPr>
                  <w:tcW w:w="3823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Федеральный закон</w:t>
                  </w:r>
                </w:p>
              </w:tc>
              <w:tc>
                <w:tcPr>
                  <w:tcW w:w="1842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Государственная Дума</w:t>
                  </w:r>
                </w:p>
              </w:tc>
              <w:tc>
                <w:tcPr>
                  <w:tcW w:w="1276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29.12.2012 г</w:t>
                  </w:r>
                </w:p>
              </w:tc>
              <w:tc>
                <w:tcPr>
                  <w:tcW w:w="1701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273-ФЗ</w:t>
                  </w:r>
                </w:p>
              </w:tc>
              <w:tc>
                <w:tcPr>
                  <w:tcW w:w="6095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«Об образовании в Российской Федерации»</w:t>
                  </w:r>
                </w:p>
              </w:tc>
            </w:tr>
            <w:tr w:rsidR="00137DA5" w:rsidRPr="00914D6E" w:rsidTr="00F27A41">
              <w:trPr>
                <w:trHeight w:val="540"/>
              </w:trPr>
              <w:tc>
                <w:tcPr>
                  <w:tcW w:w="3823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Федеральный закон</w:t>
                  </w:r>
                </w:p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842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Государственная Дума</w:t>
                  </w:r>
                </w:p>
              </w:tc>
              <w:tc>
                <w:tcPr>
                  <w:tcW w:w="1276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24.06.1999г</w:t>
                  </w:r>
                </w:p>
              </w:tc>
              <w:tc>
                <w:tcPr>
                  <w:tcW w:w="1701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120-ФЗ</w:t>
                  </w:r>
                </w:p>
              </w:tc>
              <w:tc>
                <w:tcPr>
                  <w:tcW w:w="6095" w:type="dxa"/>
                  <w:vAlign w:val="bottom"/>
                </w:tcPr>
                <w:p w:rsidR="00137DA5" w:rsidRPr="00914D6E" w:rsidRDefault="00137DA5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« Об основах системы профилактики безнадзорности и правонарушений несовершеннолетних»</w:t>
                  </w:r>
                </w:p>
              </w:tc>
            </w:tr>
            <w:tr w:rsidR="004B388A" w:rsidRPr="00914D6E" w:rsidTr="00F27A41">
              <w:trPr>
                <w:trHeight w:val="435"/>
              </w:trPr>
              <w:tc>
                <w:tcPr>
                  <w:tcW w:w="3823" w:type="dxa"/>
                  <w:vAlign w:val="bottom"/>
                </w:tcPr>
                <w:p w:rsidR="004B388A" w:rsidRPr="00914D6E" w:rsidRDefault="004B388A" w:rsidP="002E69B6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Постановление </w:t>
                  </w:r>
                </w:p>
              </w:tc>
              <w:tc>
                <w:tcPr>
                  <w:tcW w:w="1842" w:type="dxa"/>
                  <w:vAlign w:val="bottom"/>
                </w:tcPr>
                <w:p w:rsidR="004B388A" w:rsidRPr="00914D6E" w:rsidRDefault="004B388A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Администрация Петровского </w:t>
                  </w:r>
                  <w:r w:rsidR="002E69B6">
                    <w:rPr>
                      <w:rFonts w:ascii="PT Astra Serif" w:hAnsi="PT Astra Serif" w:cs="Times New Roman"/>
                      <w:sz w:val="21"/>
                      <w:szCs w:val="21"/>
                    </w:rPr>
                    <w:t>муниципального района Саратовской области</w:t>
                  </w:r>
                </w:p>
              </w:tc>
              <w:tc>
                <w:tcPr>
                  <w:tcW w:w="1276" w:type="dxa"/>
                  <w:vAlign w:val="bottom"/>
                </w:tcPr>
                <w:p w:rsidR="004B388A" w:rsidRPr="00914D6E" w:rsidRDefault="00CD462D" w:rsidP="005C2C78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13.05.2022</w:t>
                  </w:r>
                  <w:r w:rsidR="004B388A"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 xml:space="preserve"> г</w:t>
                  </w:r>
                </w:p>
              </w:tc>
              <w:tc>
                <w:tcPr>
                  <w:tcW w:w="1701" w:type="dxa"/>
                  <w:vAlign w:val="bottom"/>
                </w:tcPr>
                <w:p w:rsidR="004B388A" w:rsidRPr="00914D6E" w:rsidRDefault="00CD462D" w:rsidP="00544A00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  <w:r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453</w:t>
                  </w:r>
                  <w:r w:rsidR="004B388A" w:rsidRPr="00914D6E">
                    <w:rPr>
                      <w:rFonts w:ascii="PT Astra Serif" w:hAnsi="PT Astra Serif" w:cs="Times New Roman"/>
                      <w:sz w:val="21"/>
                      <w:szCs w:val="21"/>
                    </w:rPr>
                    <w:t>-П</w:t>
                  </w:r>
                </w:p>
              </w:tc>
              <w:tc>
                <w:tcPr>
                  <w:tcW w:w="6095" w:type="dxa"/>
                  <w:vAlign w:val="bottom"/>
                </w:tcPr>
                <w:p w:rsidR="00B573B9" w:rsidRDefault="00B573B9" w:rsidP="00B573B9">
                  <w:pPr>
                    <w:pStyle w:val="11"/>
                    <w:shd w:val="clear" w:color="auto" w:fill="auto"/>
                    <w:spacing w:after="0" w:line="259" w:lineRule="exact"/>
                    <w:ind w:left="-2" w:firstLine="2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914D6E">
                    <w:rPr>
                      <w:rFonts w:ascii="PT Astra Serif" w:hAnsi="PT Astra Serif" w:cs="Times New Roman"/>
                      <w:sz w:val="24"/>
                      <w:szCs w:val="24"/>
                    </w:rPr>
            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Петровского муниципального района и муниципального образования город Петровск, Порядка предоставления из бюджета Петровского муниципального района, бюджета муниципального образования город Петровск муниципальным бюджетным и автономным учреждениям субсидий на финансовое обеспечение выполнения ими муниципального задания</w:t>
                  </w:r>
                  <w:proofErr w:type="gramStart"/>
                  <w:r w:rsidRPr="00914D6E">
                    <w:rPr>
                      <w:rFonts w:ascii="PT Astra Serif" w:hAnsi="PT Astra Serif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544A00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 ( </w:t>
                  </w:r>
                  <w:proofErr w:type="gramStart"/>
                  <w:r w:rsidR="00544A00">
                    <w:rPr>
                      <w:rFonts w:ascii="PT Astra Serif" w:hAnsi="PT Astra Serif" w:cs="Times New Roman"/>
                      <w:sz w:val="24"/>
                      <w:szCs w:val="24"/>
                    </w:rPr>
                    <w:t>с</w:t>
                  </w:r>
                  <w:proofErr w:type="gramEnd"/>
                  <w:r w:rsidR="00544A00">
                    <w:rPr>
                      <w:rFonts w:ascii="PT Astra Serif" w:hAnsi="PT Astra Serif" w:cs="Times New Roman"/>
                      <w:sz w:val="24"/>
                      <w:szCs w:val="24"/>
                    </w:rPr>
                    <w:t xml:space="preserve"> изменениями от 27.09.2023</w:t>
                  </w:r>
                </w:p>
                <w:p w:rsidR="00544A00" w:rsidRPr="00914D6E" w:rsidRDefault="00544A00" w:rsidP="00B573B9">
                  <w:pPr>
                    <w:pStyle w:val="11"/>
                    <w:shd w:val="clear" w:color="auto" w:fill="auto"/>
                    <w:spacing w:after="0" w:line="259" w:lineRule="exact"/>
                    <w:ind w:left="-2" w:firstLine="2"/>
                    <w:rPr>
                      <w:rStyle w:val="4"/>
                      <w:rFonts w:ascii="PT Astra Serif" w:hAnsi="PT Astra Serif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№ 992-П)</w:t>
                  </w:r>
                  <w:proofErr w:type="gramEnd"/>
                </w:p>
                <w:p w:rsidR="004B388A" w:rsidRPr="00914D6E" w:rsidRDefault="004B388A" w:rsidP="00137DA5">
                  <w:pPr>
                    <w:pStyle w:val="ConsPlusNormal"/>
                    <w:rPr>
                      <w:rFonts w:ascii="PT Astra Serif" w:hAnsi="PT Astra Serif" w:cs="Times New Roman"/>
                      <w:sz w:val="21"/>
                      <w:szCs w:val="21"/>
                    </w:rPr>
                  </w:pPr>
                </w:p>
              </w:tc>
            </w:tr>
          </w:tbl>
          <w:p w:rsidR="00137DA5" w:rsidRPr="00914D6E" w:rsidRDefault="00137DA5" w:rsidP="00137DA5">
            <w:pPr>
              <w:pStyle w:val="ConsPlusNonformat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137DA5" w:rsidRPr="00914D6E" w:rsidRDefault="00137DA5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lastRenderedPageBreak/>
        <w:t xml:space="preserve">   4. Показатели,  характеризующие объем и (или) качество муниципальной услуги:</w:t>
      </w:r>
    </w:p>
    <w:p w:rsidR="00137DA5" w:rsidRPr="00914D6E" w:rsidRDefault="00137DA5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137DA5">
      <w:pPr>
        <w:shd w:val="clear" w:color="auto" w:fill="FFFFFF"/>
        <w:textAlignment w:val="baseline"/>
        <w:rPr>
          <w:rFonts w:ascii="PT Astra Serif" w:hAnsi="PT Astra Serif"/>
          <w:vanish/>
          <w:spacing w:val="2"/>
          <w:sz w:val="18"/>
          <w:szCs w:val="18"/>
        </w:rPr>
      </w:pPr>
      <w:r w:rsidRPr="00914D6E">
        <w:rPr>
          <w:rFonts w:ascii="PT Astra Serif" w:hAnsi="PT Astra Serif"/>
          <w:sz w:val="21"/>
          <w:szCs w:val="21"/>
        </w:rPr>
        <w:t xml:space="preserve">4.1. Показатели, характеризующие качество муниципальной услуги </w:t>
      </w:r>
    </w:p>
    <w:p w:rsidR="00137DA5" w:rsidRPr="00914D6E" w:rsidRDefault="00137DA5" w:rsidP="00137DA5">
      <w:pPr>
        <w:pStyle w:val="ConsPlusNormal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137DA5">
      <w:pPr>
        <w:pStyle w:val="ConsPlusNormal"/>
        <w:rPr>
          <w:rFonts w:ascii="PT Astra Serif" w:hAnsi="PT Astra Serif" w:cs="Times New Roman"/>
          <w:sz w:val="21"/>
          <w:szCs w:val="21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  <w:gridCol w:w="3544"/>
        <w:gridCol w:w="1134"/>
        <w:gridCol w:w="2835"/>
        <w:gridCol w:w="992"/>
        <w:gridCol w:w="992"/>
        <w:gridCol w:w="1134"/>
        <w:gridCol w:w="1134"/>
        <w:gridCol w:w="993"/>
      </w:tblGrid>
      <w:tr w:rsidR="00137DA5" w:rsidRPr="00914D6E" w:rsidTr="00360786">
        <w:tc>
          <w:tcPr>
            <w:tcW w:w="1559" w:type="dxa"/>
            <w:vMerge w:val="restart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Реестровый номер</w:t>
            </w:r>
          </w:p>
        </w:tc>
        <w:tc>
          <w:tcPr>
            <w:tcW w:w="3544" w:type="dxa"/>
            <w:vMerge w:val="restart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Условия (формы) оказания муниципальной услуги</w:t>
            </w:r>
          </w:p>
        </w:tc>
        <w:tc>
          <w:tcPr>
            <w:tcW w:w="4819" w:type="dxa"/>
            <w:gridSpan w:val="3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137DA5" w:rsidRPr="00914D6E" w:rsidRDefault="00137DA5" w:rsidP="00F56501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Значение показателя качества муниципальной услуги </w:t>
            </w:r>
          </w:p>
        </w:tc>
      </w:tr>
      <w:tr w:rsidR="00366692" w:rsidRPr="00914D6E" w:rsidTr="00360786">
        <w:tc>
          <w:tcPr>
            <w:tcW w:w="1559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единица измерения</w:t>
            </w:r>
          </w:p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по </w:t>
            </w:r>
            <w:hyperlink r:id="rId9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2024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2025</w:t>
            </w:r>
            <w:r w:rsidR="005C2C78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>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2026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</w:tr>
      <w:tr w:rsidR="00137DA5" w:rsidRPr="00914D6E" w:rsidTr="00360786">
        <w:tc>
          <w:tcPr>
            <w:tcW w:w="1559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код</w:t>
            </w:r>
          </w:p>
        </w:tc>
        <w:tc>
          <w:tcPr>
            <w:tcW w:w="1134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137DA5" w:rsidRPr="00914D6E" w:rsidTr="00360786">
        <w:tc>
          <w:tcPr>
            <w:tcW w:w="1559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9</w:t>
            </w:r>
          </w:p>
        </w:tc>
      </w:tr>
      <w:tr w:rsidR="00B57E59" w:rsidRPr="00914D6E" w:rsidTr="00B57E59">
        <w:trPr>
          <w:trHeight w:val="1003"/>
        </w:trPr>
        <w:tc>
          <w:tcPr>
            <w:tcW w:w="1559" w:type="dxa"/>
            <w:vMerge w:val="restart"/>
          </w:tcPr>
          <w:p w:rsidR="00B57E59" w:rsidRPr="00914D6E" w:rsidRDefault="00B16C44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4270B3">
              <w:rPr>
                <w:rFonts w:ascii="PT Astra Serif" w:hAnsi="PT Astra Serif" w:cs="Times New Roman"/>
                <w:szCs w:val="22"/>
              </w:rPr>
              <w:t>802111О.99.0.БА96АЮ58001</w:t>
            </w:r>
          </w:p>
        </w:tc>
        <w:tc>
          <w:tcPr>
            <w:tcW w:w="3544" w:type="dxa"/>
            <w:vMerge w:val="restart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914D6E">
              <w:rPr>
                <w:rFonts w:ascii="PT Astra Serif" w:hAnsi="PT Astra Serif" w:cs="Times New Roman"/>
                <w:szCs w:val="28"/>
              </w:rPr>
              <w:t xml:space="preserve">Реализация основных общеобразовательных программ основного общего образования </w:t>
            </w:r>
          </w:p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очная</w:t>
            </w:r>
          </w:p>
        </w:tc>
        <w:tc>
          <w:tcPr>
            <w:tcW w:w="2835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Pr="00914D6E">
              <w:rPr>
                <w:rFonts w:ascii="PT Astra Serif" w:hAnsi="PT Astra Serif" w:cs="Times New Roman"/>
                <w:sz w:val="20"/>
              </w:rPr>
              <w:t>Доля обучающихся, освоивших программу основного общего образования</w:t>
            </w:r>
          </w:p>
        </w:tc>
        <w:tc>
          <w:tcPr>
            <w:tcW w:w="992" w:type="dxa"/>
          </w:tcPr>
          <w:p w:rsidR="00B57E59" w:rsidRPr="00914D6E" w:rsidRDefault="00B57E59" w:rsidP="00137DA5">
            <w:pPr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0"/>
                <w:szCs w:val="20"/>
              </w:rPr>
              <w:t>Процент</w:t>
            </w:r>
          </w:p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744</w:t>
            </w:r>
          </w:p>
        </w:tc>
        <w:tc>
          <w:tcPr>
            <w:tcW w:w="1134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</w:tr>
      <w:tr w:rsidR="00B57E59" w:rsidRPr="00914D6E" w:rsidTr="00360786">
        <w:trPr>
          <w:trHeight w:val="518"/>
        </w:trPr>
        <w:tc>
          <w:tcPr>
            <w:tcW w:w="1559" w:type="dxa"/>
            <w:vMerge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3544" w:type="dxa"/>
            <w:vMerge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B57E59" w:rsidRPr="00914D6E" w:rsidRDefault="00B57E59" w:rsidP="00137DA5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Доля педагогических работников прошедших повышение квалификации не реже 1 раза в 3 года</w:t>
            </w:r>
          </w:p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Процент</w:t>
            </w:r>
          </w:p>
        </w:tc>
        <w:tc>
          <w:tcPr>
            <w:tcW w:w="992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744</w:t>
            </w:r>
          </w:p>
        </w:tc>
        <w:tc>
          <w:tcPr>
            <w:tcW w:w="1134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B57E59" w:rsidRPr="00914D6E" w:rsidRDefault="00B57E59" w:rsidP="00B57E59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100</w:t>
            </w:r>
          </w:p>
        </w:tc>
      </w:tr>
    </w:tbl>
    <w:p w:rsidR="00CB5EB1" w:rsidRPr="00914D6E" w:rsidRDefault="00CB5EB1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A40D8" w:rsidRPr="00914D6E" w:rsidRDefault="00FA40D8" w:rsidP="00FA40D8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FA40D8" w:rsidRPr="00914D6E" w:rsidRDefault="00FA40D8" w:rsidP="00FA40D8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9541F8" w:rsidRPr="00914D6E" w:rsidRDefault="009541F8" w:rsidP="00137DA5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9541F8" w:rsidRPr="00914D6E" w:rsidRDefault="009541F8" w:rsidP="00137DA5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465738" w:rsidP="00137DA5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  <w:r>
        <w:rPr>
          <w:rFonts w:ascii="PT Astra Serif" w:hAnsi="PT Astra Serif" w:cs="Times New Roman"/>
          <w:noProof/>
          <w:sz w:val="21"/>
          <w:szCs w:val="21"/>
        </w:rPr>
        <w:pict>
          <v:rect id="_x0000_s1032" style="position:absolute;left:0;text-align:left;margin-left:286.7pt;margin-top:2.7pt;width:98.25pt;height:18.75pt;z-index:251666432">
            <v:textbox>
              <w:txbxContent>
                <w:p w:rsidR="00544A00" w:rsidRPr="008E6CFE" w:rsidRDefault="00544A00" w:rsidP="00D01D4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8E6CFE">
                    <w:rPr>
                      <w:sz w:val="20"/>
                      <w:szCs w:val="20"/>
                    </w:rPr>
                    <w:t xml:space="preserve"> %</w:t>
                  </w:r>
                </w:p>
              </w:txbxContent>
            </v:textbox>
          </v:rect>
        </w:pict>
      </w:r>
    </w:p>
    <w:p w:rsidR="00137DA5" w:rsidRPr="00914D6E" w:rsidRDefault="00137DA5" w:rsidP="00137DA5">
      <w:pPr>
        <w:pStyle w:val="ConsPlusNonformat"/>
        <w:rPr>
          <w:rFonts w:ascii="PT Astra Serif" w:hAnsi="PT Astra Serif" w:cs="Times New Roman"/>
          <w:sz w:val="21"/>
          <w:szCs w:val="21"/>
        </w:rPr>
      </w:pPr>
    </w:p>
    <w:p w:rsidR="00CB5EB1" w:rsidRPr="00914D6E" w:rsidRDefault="00137DA5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 xml:space="preserve">    </w:t>
      </w:r>
    </w:p>
    <w:p w:rsidR="00CB5EB1" w:rsidRPr="00914D6E" w:rsidRDefault="00CB5EB1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CB5EB1" w:rsidRPr="00914D6E" w:rsidRDefault="00CB5EB1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D01D47" w:rsidRPr="00914D6E" w:rsidRDefault="00D01D47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D01D47" w:rsidRPr="00914D6E" w:rsidRDefault="00D01D47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137DA5" w:rsidRPr="00914D6E" w:rsidRDefault="00137DA5" w:rsidP="00137DA5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4.2. Показатели, характеризующие объем муниципальной услуги:</w:t>
      </w:r>
    </w:p>
    <w:p w:rsidR="00137DA5" w:rsidRPr="00914D6E" w:rsidRDefault="00137DA5" w:rsidP="00137DA5">
      <w:pPr>
        <w:pStyle w:val="ConsPlusNormal"/>
        <w:jc w:val="both"/>
        <w:rPr>
          <w:rFonts w:ascii="PT Astra Serif" w:hAnsi="PT Astra Serif" w:cs="Times New Roman"/>
          <w:sz w:val="21"/>
          <w:szCs w:val="21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77"/>
        <w:gridCol w:w="1276"/>
        <w:gridCol w:w="709"/>
        <w:gridCol w:w="992"/>
        <w:gridCol w:w="709"/>
        <w:gridCol w:w="992"/>
        <w:gridCol w:w="1276"/>
        <w:gridCol w:w="1134"/>
        <w:gridCol w:w="1275"/>
        <w:gridCol w:w="1134"/>
        <w:gridCol w:w="993"/>
      </w:tblGrid>
      <w:tr w:rsidR="00137DA5" w:rsidRPr="00914D6E" w:rsidTr="00F27A41">
        <w:tc>
          <w:tcPr>
            <w:tcW w:w="850" w:type="dxa"/>
            <w:vMerge w:val="restart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Реестровый номер</w:t>
            </w:r>
          </w:p>
        </w:tc>
        <w:tc>
          <w:tcPr>
            <w:tcW w:w="2977" w:type="dxa"/>
            <w:vMerge w:val="restart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Содержание муниципальной услуги</w:t>
            </w:r>
          </w:p>
        </w:tc>
        <w:tc>
          <w:tcPr>
            <w:tcW w:w="1276" w:type="dxa"/>
            <w:vMerge w:val="restart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2410" w:type="dxa"/>
            <w:gridSpan w:val="3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Значение показателя объема муниципальной услуги </w:t>
            </w:r>
            <w:hyperlink w:anchor="P592" w:history="1">
              <w:r w:rsidRPr="00914D6E">
                <w:rPr>
                  <w:rFonts w:ascii="PT Astra Serif" w:hAnsi="PT Astra Serif" w:cs="Times New Roman"/>
                  <w:sz w:val="20"/>
                </w:rPr>
                <w:t>&lt;6&gt;</w:t>
              </w:r>
            </w:hyperlink>
          </w:p>
        </w:tc>
        <w:tc>
          <w:tcPr>
            <w:tcW w:w="3402" w:type="dxa"/>
            <w:gridSpan w:val="3"/>
          </w:tcPr>
          <w:p w:rsidR="00137DA5" w:rsidRPr="00914D6E" w:rsidRDefault="00137DA5" w:rsidP="00F5650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Среднегодовой размер платы за единицу объема муниципальной услуги (цена, тариф) </w:t>
            </w:r>
          </w:p>
        </w:tc>
      </w:tr>
      <w:tr w:rsidR="00F27A41" w:rsidRPr="00914D6E" w:rsidTr="00F27A41">
        <w:tc>
          <w:tcPr>
            <w:tcW w:w="850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6692" w:rsidRPr="00914D6E" w:rsidRDefault="00366692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наименование</w:t>
            </w:r>
          </w:p>
        </w:tc>
        <w:tc>
          <w:tcPr>
            <w:tcW w:w="1701" w:type="dxa"/>
            <w:gridSpan w:val="2"/>
          </w:tcPr>
          <w:p w:rsidR="00366692" w:rsidRPr="00914D6E" w:rsidRDefault="00366692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единица измерения по </w:t>
            </w:r>
            <w:hyperlink r:id="rId10" w:history="1">
              <w:r w:rsidRPr="00914D6E">
                <w:rPr>
                  <w:rFonts w:ascii="PT Astra Serif" w:hAnsi="PT Astra Serif" w:cs="Times New Roman"/>
                  <w:sz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2024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2025</w:t>
            </w:r>
            <w:r w:rsidR="005C2C78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>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2026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  <w:tc>
          <w:tcPr>
            <w:tcW w:w="1275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2024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2025</w:t>
            </w:r>
            <w:r w:rsidR="005C2C78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>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366692" w:rsidRPr="00914D6E" w:rsidRDefault="00754ADF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>
              <w:rPr>
                <w:rFonts w:ascii="PT Astra Serif" w:hAnsi="PT Astra Serif" w:cs="Times New Roman"/>
                <w:sz w:val="21"/>
                <w:szCs w:val="21"/>
              </w:rPr>
              <w:t>2026</w:t>
            </w:r>
            <w:r w:rsidR="00366692"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 год</w:t>
            </w:r>
          </w:p>
          <w:p w:rsidR="00366692" w:rsidRPr="00914D6E" w:rsidRDefault="00366692" w:rsidP="00773569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</w:tr>
      <w:tr w:rsidR="00F27A41" w:rsidRPr="00914D6E" w:rsidTr="00F27A41">
        <w:tc>
          <w:tcPr>
            <w:tcW w:w="850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наименование</w:t>
            </w:r>
          </w:p>
        </w:tc>
        <w:tc>
          <w:tcPr>
            <w:tcW w:w="709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DA5" w:rsidRPr="00914D6E" w:rsidRDefault="00137DA5" w:rsidP="00137DA5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27A41" w:rsidRPr="00914D6E" w:rsidTr="00F27A41">
        <w:tc>
          <w:tcPr>
            <w:tcW w:w="850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2977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37DA5" w:rsidRPr="00914D6E" w:rsidRDefault="00137DA5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12</w:t>
            </w:r>
          </w:p>
        </w:tc>
      </w:tr>
      <w:tr w:rsidR="00F27A41" w:rsidRPr="00914D6E" w:rsidTr="00F27A41">
        <w:tc>
          <w:tcPr>
            <w:tcW w:w="850" w:type="dxa"/>
          </w:tcPr>
          <w:p w:rsidR="00137DA5" w:rsidRPr="00914D6E" w:rsidRDefault="00B16C44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4270B3">
              <w:rPr>
                <w:rFonts w:ascii="PT Astra Serif" w:hAnsi="PT Astra Serif" w:cs="Times New Roman"/>
                <w:szCs w:val="22"/>
              </w:rPr>
              <w:t>802111О.99.0.БА96АЮ58001</w:t>
            </w:r>
          </w:p>
        </w:tc>
        <w:tc>
          <w:tcPr>
            <w:tcW w:w="2977" w:type="dxa"/>
          </w:tcPr>
          <w:p w:rsidR="009D301F" w:rsidRPr="00914D6E" w:rsidRDefault="009D301F" w:rsidP="009D301F">
            <w:pPr>
              <w:pStyle w:val="ConsPlusNormal"/>
              <w:rPr>
                <w:rFonts w:ascii="PT Astra Serif" w:hAnsi="PT Astra Serif" w:cs="Times New Roman"/>
                <w:szCs w:val="28"/>
              </w:rPr>
            </w:pPr>
            <w:r w:rsidRPr="00914D6E">
              <w:rPr>
                <w:rFonts w:ascii="PT Astra Serif" w:hAnsi="PT Astra Serif" w:cs="Times New Roman"/>
                <w:szCs w:val="28"/>
              </w:rPr>
              <w:t xml:space="preserve">Реализация основных общеобразовательных программ основного общего образования </w:t>
            </w:r>
          </w:p>
          <w:p w:rsidR="00137DA5" w:rsidRPr="00914D6E" w:rsidRDefault="00137DA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76" w:type="dxa"/>
          </w:tcPr>
          <w:p w:rsidR="00137DA5" w:rsidRPr="00914D6E" w:rsidRDefault="00651C11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 xml:space="preserve">Очная </w:t>
            </w:r>
          </w:p>
        </w:tc>
        <w:tc>
          <w:tcPr>
            <w:tcW w:w="709" w:type="dxa"/>
          </w:tcPr>
          <w:p w:rsidR="00137DA5" w:rsidRPr="00914D6E" w:rsidRDefault="00651C11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Число обучающихся</w:t>
            </w:r>
          </w:p>
        </w:tc>
        <w:tc>
          <w:tcPr>
            <w:tcW w:w="992" w:type="dxa"/>
          </w:tcPr>
          <w:p w:rsidR="00137DA5" w:rsidRPr="00914D6E" w:rsidRDefault="00137DA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человек</w:t>
            </w:r>
          </w:p>
        </w:tc>
        <w:tc>
          <w:tcPr>
            <w:tcW w:w="709" w:type="dxa"/>
          </w:tcPr>
          <w:p w:rsidR="00137DA5" w:rsidRPr="00914D6E" w:rsidRDefault="00137DA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792</w:t>
            </w:r>
          </w:p>
        </w:tc>
        <w:tc>
          <w:tcPr>
            <w:tcW w:w="992" w:type="dxa"/>
          </w:tcPr>
          <w:p w:rsidR="00137DA5" w:rsidRPr="00914D6E" w:rsidRDefault="00E333E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10</w:t>
            </w:r>
            <w:r w:rsidR="00544A00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137DA5" w:rsidRPr="00914D6E" w:rsidRDefault="00E333E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 w:rsidRPr="00914D6E">
              <w:rPr>
                <w:rFonts w:ascii="PT Astra Serif" w:hAnsi="PT Astra Serif" w:cs="Times New Roman"/>
                <w:sz w:val="20"/>
              </w:rPr>
              <w:t>10</w:t>
            </w:r>
            <w:r w:rsidR="00544A00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37DA5" w:rsidRPr="00914D6E" w:rsidRDefault="00544A00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102</w:t>
            </w:r>
          </w:p>
        </w:tc>
        <w:tc>
          <w:tcPr>
            <w:tcW w:w="1275" w:type="dxa"/>
          </w:tcPr>
          <w:p w:rsidR="00137DA5" w:rsidRPr="00914D6E" w:rsidRDefault="00137DA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134" w:type="dxa"/>
          </w:tcPr>
          <w:p w:rsidR="00137DA5" w:rsidRPr="00914D6E" w:rsidRDefault="00137DA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993" w:type="dxa"/>
          </w:tcPr>
          <w:p w:rsidR="00137DA5" w:rsidRPr="00914D6E" w:rsidRDefault="00137DA5" w:rsidP="00137DA5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137DA5" w:rsidRPr="00914D6E" w:rsidRDefault="00465738" w:rsidP="00137DA5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  <w:r w:rsidRPr="00465738">
        <w:rPr>
          <w:rFonts w:ascii="PT Astra Serif" w:hAnsi="PT Astra Serif" w:cs="Times New Roman"/>
          <w:noProof/>
        </w:rPr>
        <w:pict>
          <v:rect id="_x0000_s1033" style="position:absolute;left:0;text-align:left;margin-left:286.7pt;margin-top:2.7pt;width:98.25pt;height:17.65pt;z-index:251667456;mso-position-horizontal-relative:text;mso-position-vertical-relative:text">
            <v:textbox>
              <w:txbxContent>
                <w:p w:rsidR="00544A00" w:rsidRPr="008E6CFE" w:rsidRDefault="00544A00" w:rsidP="008E6C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  <w:r w:rsidRPr="008E6CFE">
                    <w:rPr>
                      <w:sz w:val="20"/>
                      <w:szCs w:val="20"/>
                    </w:rPr>
                    <w:t xml:space="preserve"> %</w:t>
                  </w:r>
                </w:p>
                <w:p w:rsidR="00544A00" w:rsidRDefault="00544A00"/>
              </w:txbxContent>
            </v:textbox>
          </v:rect>
        </w:pict>
      </w:r>
    </w:p>
    <w:p w:rsidR="00FA40D8" w:rsidRPr="00914D6E" w:rsidRDefault="00FA40D8" w:rsidP="00FA40D8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FA40D8" w:rsidRPr="00914D6E" w:rsidRDefault="00FA40D8" w:rsidP="00FA40D8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137DA5" w:rsidRPr="00914D6E" w:rsidRDefault="00137DA5" w:rsidP="00137DA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5. Порядок оказания муниципальной услуги:</w:t>
      </w:r>
    </w:p>
    <w:p w:rsidR="00137DA5" w:rsidRPr="00914D6E" w:rsidRDefault="00137DA5" w:rsidP="00137DA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5.1. Нормативные правовые акты, регулирующие порядок оказания муниципальной услуги:</w:t>
      </w:r>
    </w:p>
    <w:p w:rsidR="00137DA5" w:rsidRPr="00914D6E" w:rsidRDefault="00137DA5" w:rsidP="00137DA5">
      <w:pPr>
        <w:pStyle w:val="11"/>
        <w:shd w:val="clear" w:color="auto" w:fill="auto"/>
        <w:tabs>
          <w:tab w:val="left" w:leader="underscore" w:pos="14423"/>
        </w:tabs>
        <w:spacing w:after="0" w:line="259" w:lineRule="exact"/>
        <w:ind w:left="-2" w:firstLine="2"/>
        <w:rPr>
          <w:rFonts w:ascii="PT Astra Serif" w:hAnsi="PT Astra Serif" w:cs="Times New Roman"/>
        </w:rPr>
      </w:pPr>
      <w:r w:rsidRPr="00914D6E">
        <w:rPr>
          <w:rStyle w:val="4"/>
          <w:rFonts w:ascii="PT Astra Serif" w:hAnsi="PT Astra Serif" w:cs="Times New Roman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137DA5" w:rsidRPr="00914D6E" w:rsidRDefault="00137DA5" w:rsidP="00137DA5">
      <w:pPr>
        <w:pStyle w:val="11"/>
        <w:shd w:val="clear" w:color="auto" w:fill="auto"/>
        <w:spacing w:after="0" w:line="259" w:lineRule="exact"/>
        <w:ind w:left="-2" w:firstLine="2"/>
        <w:rPr>
          <w:rFonts w:ascii="PT Astra Serif" w:hAnsi="PT Astra Serif" w:cs="Times New Roman"/>
        </w:rPr>
      </w:pPr>
      <w:r w:rsidRPr="00914D6E">
        <w:rPr>
          <w:rFonts w:ascii="PT Astra Serif" w:hAnsi="PT Astra Serif" w:cs="Times New Roman"/>
        </w:rPr>
        <w:t>Федеральный закон от 29.12.2012 №273-ФЗ "Об образовании в Российской Федерации";</w:t>
      </w:r>
    </w:p>
    <w:p w:rsidR="00137DA5" w:rsidRPr="00914D6E" w:rsidRDefault="00137DA5" w:rsidP="00137DA5">
      <w:pPr>
        <w:pStyle w:val="11"/>
        <w:shd w:val="clear" w:color="auto" w:fill="auto"/>
        <w:spacing w:after="0" w:line="259" w:lineRule="exact"/>
        <w:ind w:left="-2" w:firstLine="2"/>
        <w:rPr>
          <w:rStyle w:val="4"/>
          <w:rFonts w:ascii="PT Astra Serif" w:hAnsi="PT Astra Serif" w:cs="Times New Roman"/>
        </w:rPr>
      </w:pPr>
      <w:r w:rsidRPr="00914D6E">
        <w:rPr>
          <w:rStyle w:val="4"/>
          <w:rFonts w:ascii="PT Astra Serif" w:hAnsi="PT Astra Serif" w:cs="Times New Roman"/>
        </w:rPr>
        <w:t>Федеральный закон от 24.06.1999 №120-ФЗ "Об основах системы профилактики безнадзорности и правонарушений несовершеннолетних".</w:t>
      </w:r>
    </w:p>
    <w:p w:rsidR="00CD462D" w:rsidRPr="00914D6E" w:rsidRDefault="00B573B9" w:rsidP="00CD462D">
      <w:pPr>
        <w:pStyle w:val="11"/>
        <w:shd w:val="clear" w:color="auto" w:fill="auto"/>
        <w:spacing w:after="0" w:line="259" w:lineRule="exact"/>
        <w:ind w:left="-2" w:firstLine="2"/>
        <w:rPr>
          <w:rStyle w:val="4"/>
          <w:rFonts w:ascii="PT Astra Serif" w:hAnsi="PT Astra Serif" w:cs="Times New Roman"/>
          <w:sz w:val="24"/>
          <w:szCs w:val="24"/>
        </w:rPr>
      </w:pPr>
      <w:r w:rsidRPr="00914D6E">
        <w:rPr>
          <w:rFonts w:ascii="PT Astra Serif" w:hAnsi="PT Astra Serif" w:cs="Times New Roman"/>
          <w:sz w:val="24"/>
          <w:szCs w:val="24"/>
          <w:u w:val="single"/>
        </w:rPr>
        <w:t>Постановление администрации Петровского муниципального района Саратовской области от 13 мая 2022  г. № 453-П</w:t>
      </w:r>
      <w:proofErr w:type="gramStart"/>
      <w:r w:rsidRPr="00914D6E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914D6E">
        <w:rPr>
          <w:rFonts w:ascii="PT Astra Serif" w:hAnsi="PT Astra Serif" w:cs="Times New Roman"/>
          <w:sz w:val="24"/>
          <w:szCs w:val="24"/>
        </w:rPr>
        <w:t>О</w:t>
      </w:r>
      <w:proofErr w:type="gramEnd"/>
      <w:r w:rsidRPr="00914D6E">
        <w:rPr>
          <w:rFonts w:ascii="PT Astra Serif" w:hAnsi="PT Astra Serif" w:cs="Times New Roman"/>
          <w:sz w:val="24"/>
          <w:szCs w:val="24"/>
        </w:rPr>
        <w:t xml:space="preserve">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Петровского муниципального района и муниципального образования город Петровск, </w:t>
      </w:r>
      <w:r w:rsidR="00250CE2" w:rsidRPr="00914D6E">
        <w:rPr>
          <w:rFonts w:ascii="PT Astra Serif" w:hAnsi="PT Astra Serif"/>
          <w:spacing w:val="2"/>
          <w:sz w:val="21"/>
          <w:szCs w:val="21"/>
        </w:rPr>
        <w:t xml:space="preserve"> </w:t>
      </w:r>
      <w:r w:rsidR="00CD462D" w:rsidRPr="00914D6E">
        <w:rPr>
          <w:rFonts w:ascii="PT Astra Serif" w:hAnsi="PT Astra Serif" w:cs="Times New Roman"/>
          <w:sz w:val="24"/>
          <w:szCs w:val="24"/>
        </w:rPr>
        <w:lastRenderedPageBreak/>
        <w:t>Порядка предоставления из бюджета Петровского муниципального района, бюджета муниципального образования город Петровск муниципальным бюджетным и автономным учреждениям субсидий на финансовое обеспечение выполнения ими муниципального задания.</w:t>
      </w:r>
    </w:p>
    <w:p w:rsidR="00544A00" w:rsidRPr="00914D6E" w:rsidRDefault="00250CE2" w:rsidP="00544A0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 xml:space="preserve">                                       </w:t>
      </w:r>
      <w:r w:rsidR="00544A00">
        <w:rPr>
          <w:rFonts w:ascii="PT Astra Serif" w:hAnsi="PT Astra Serif"/>
          <w:spacing w:val="2"/>
          <w:sz w:val="21"/>
          <w:szCs w:val="21"/>
        </w:rPr>
        <w:t xml:space="preserve">                              </w:t>
      </w:r>
      <w:r w:rsidR="00137DA5" w:rsidRPr="00914D6E">
        <w:rPr>
          <w:rFonts w:ascii="PT Astra Serif" w:hAnsi="PT Astra Serif"/>
          <w:spacing w:val="2"/>
          <w:sz w:val="21"/>
          <w:szCs w:val="21"/>
        </w:rPr>
        <w:t>(наименование, номер и дата нормативного правового акта)</w:t>
      </w:r>
      <w:r w:rsidR="00544A00">
        <w:rPr>
          <w:rFonts w:ascii="PT Astra Serif" w:hAnsi="PT Astra Serif"/>
          <w:spacing w:val="2"/>
          <w:sz w:val="21"/>
          <w:szCs w:val="21"/>
        </w:rPr>
        <w:t xml:space="preserve"> </w:t>
      </w:r>
      <w:proofErr w:type="gramStart"/>
      <w:r w:rsidR="00544A00">
        <w:rPr>
          <w:rFonts w:ascii="PT Astra Serif" w:hAnsi="PT Astra Serif"/>
          <w:spacing w:val="2"/>
          <w:sz w:val="21"/>
          <w:szCs w:val="21"/>
        </w:rPr>
        <w:t xml:space="preserve">( </w:t>
      </w:r>
      <w:proofErr w:type="gramEnd"/>
      <w:r w:rsidR="00544A00">
        <w:rPr>
          <w:rFonts w:ascii="PT Astra Serif" w:hAnsi="PT Astra Serif"/>
          <w:spacing w:val="2"/>
          <w:sz w:val="21"/>
          <w:szCs w:val="21"/>
        </w:rPr>
        <w:t>с изменениями от 27.09.2023 г. № 992-П)</w:t>
      </w:r>
    </w:p>
    <w:p w:rsidR="00137DA5" w:rsidRPr="00914D6E" w:rsidRDefault="00137DA5" w:rsidP="00250CE2">
      <w:pPr>
        <w:pStyle w:val="11"/>
        <w:shd w:val="clear" w:color="auto" w:fill="auto"/>
        <w:spacing w:after="0" w:line="259" w:lineRule="exact"/>
        <w:ind w:left="-2" w:firstLine="2"/>
        <w:rPr>
          <w:rFonts w:ascii="PT Astra Serif" w:hAnsi="PT Astra Serif" w:cs="Times New Roman"/>
          <w:u w:val="single"/>
          <w:shd w:val="clear" w:color="auto" w:fill="FFFFFF"/>
        </w:rPr>
      </w:pPr>
    </w:p>
    <w:p w:rsidR="00F27A41" w:rsidRPr="00914D6E" w:rsidRDefault="00F27A41" w:rsidP="00137DA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</w:p>
    <w:p w:rsidR="00137DA5" w:rsidRPr="00914D6E" w:rsidRDefault="00137DA5" w:rsidP="00137DA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914D6E">
        <w:rPr>
          <w:rFonts w:ascii="PT Astra Serif" w:hAnsi="PT Astra Serif"/>
          <w:spacing w:val="2"/>
          <w:sz w:val="21"/>
          <w:szCs w:val="21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4536"/>
        <w:gridCol w:w="3969"/>
      </w:tblGrid>
      <w:tr w:rsidR="00651C11" w:rsidRPr="00914D6E" w:rsidTr="00E333E5">
        <w:tc>
          <w:tcPr>
            <w:tcW w:w="6158" w:type="dxa"/>
          </w:tcPr>
          <w:p w:rsidR="00651C11" w:rsidRPr="00914D6E" w:rsidRDefault="00651C11" w:rsidP="00E333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Способ информирования</w:t>
            </w:r>
          </w:p>
        </w:tc>
        <w:tc>
          <w:tcPr>
            <w:tcW w:w="4536" w:type="dxa"/>
          </w:tcPr>
          <w:p w:rsidR="00651C11" w:rsidRPr="00914D6E" w:rsidRDefault="00651C11" w:rsidP="00E333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3969" w:type="dxa"/>
          </w:tcPr>
          <w:p w:rsidR="00651C11" w:rsidRPr="00914D6E" w:rsidRDefault="00651C11" w:rsidP="00E333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Частота обновления информации</w:t>
            </w:r>
          </w:p>
        </w:tc>
      </w:tr>
      <w:tr w:rsidR="00651C11" w:rsidRPr="00914D6E" w:rsidTr="00E333E5">
        <w:trPr>
          <w:trHeight w:val="244"/>
        </w:trPr>
        <w:tc>
          <w:tcPr>
            <w:tcW w:w="6158" w:type="dxa"/>
          </w:tcPr>
          <w:p w:rsidR="00651C11" w:rsidRPr="00914D6E" w:rsidRDefault="00651C11" w:rsidP="00E333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:rsidR="00651C11" w:rsidRPr="00914D6E" w:rsidRDefault="00651C11" w:rsidP="00E333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:rsidR="00651C11" w:rsidRPr="00914D6E" w:rsidRDefault="00651C11" w:rsidP="00E333E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1"/>
                <w:szCs w:val="21"/>
              </w:rPr>
            </w:pPr>
            <w:r w:rsidRPr="00914D6E">
              <w:rPr>
                <w:rFonts w:ascii="PT Astra Serif" w:hAnsi="PT Astra Serif"/>
                <w:color w:val="2D2D2D"/>
                <w:sz w:val="21"/>
                <w:szCs w:val="21"/>
              </w:rPr>
              <w:t>3</w:t>
            </w:r>
          </w:p>
        </w:tc>
      </w:tr>
      <w:tr w:rsidR="00651C11" w:rsidRPr="00914D6E" w:rsidTr="00E333E5">
        <w:trPr>
          <w:trHeight w:val="193"/>
        </w:trPr>
        <w:tc>
          <w:tcPr>
            <w:tcW w:w="6158" w:type="dxa"/>
          </w:tcPr>
          <w:p w:rsidR="00651C11" w:rsidRPr="00914D6E" w:rsidRDefault="00651C11" w:rsidP="00E333E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Размещение информации в сети Интернет</w:t>
            </w:r>
          </w:p>
        </w:tc>
        <w:tc>
          <w:tcPr>
            <w:tcW w:w="4536" w:type="dxa"/>
            <w:vMerge w:val="restart"/>
          </w:tcPr>
          <w:p w:rsidR="00651C11" w:rsidRPr="00914D6E" w:rsidRDefault="00651C11" w:rsidP="00E333E5">
            <w:pPr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Сведения о местонахождении учреждения, почтовом и электронном адресах, контактных телефонах, режиме работы, днях открытых дверей, наименовании направлений оказываемых услуг</w:t>
            </w:r>
          </w:p>
        </w:tc>
        <w:tc>
          <w:tcPr>
            <w:tcW w:w="3969" w:type="dxa"/>
            <w:vMerge w:val="restart"/>
          </w:tcPr>
          <w:p w:rsidR="00651C11" w:rsidRPr="00914D6E" w:rsidRDefault="00651C11" w:rsidP="00E333E5">
            <w:pPr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По мере  изменения данных</w:t>
            </w:r>
          </w:p>
        </w:tc>
      </w:tr>
      <w:tr w:rsidR="00651C11" w:rsidRPr="00914D6E" w:rsidTr="00E333E5">
        <w:tc>
          <w:tcPr>
            <w:tcW w:w="6158" w:type="dxa"/>
          </w:tcPr>
          <w:p w:rsidR="00651C11" w:rsidRPr="00914D6E" w:rsidRDefault="00651C11" w:rsidP="00E333E5">
            <w:pPr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Размещение информации на информационных стендах как внутри учреждения, так и за его пределами  в специально отведенных местах, доступных не только для обучающихся и их родителей, но и для прочих заинтересованных граждан</w:t>
            </w:r>
          </w:p>
        </w:tc>
        <w:tc>
          <w:tcPr>
            <w:tcW w:w="4536" w:type="dxa"/>
            <w:vMerge/>
          </w:tcPr>
          <w:p w:rsidR="00651C11" w:rsidRPr="00914D6E" w:rsidRDefault="00651C11" w:rsidP="00E333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1C11" w:rsidRPr="00914D6E" w:rsidRDefault="00651C11" w:rsidP="00E333E5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1C11" w:rsidRPr="00914D6E" w:rsidTr="00E333E5">
        <w:tc>
          <w:tcPr>
            <w:tcW w:w="6158" w:type="dxa"/>
          </w:tcPr>
          <w:p w:rsidR="00651C11" w:rsidRPr="00914D6E" w:rsidRDefault="00651C11" w:rsidP="00E333E5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Проведение дней открытых дверей</w:t>
            </w:r>
          </w:p>
        </w:tc>
        <w:tc>
          <w:tcPr>
            <w:tcW w:w="4536" w:type="dxa"/>
          </w:tcPr>
          <w:p w:rsidR="00651C11" w:rsidRPr="00914D6E" w:rsidRDefault="00651C11" w:rsidP="00E333E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Сведения о местонахождении учреждения, почтовом и электронном адресах, контактных телефонах, режиме работы, днях открытых дверей, наименовании направлений оказываемых услуг</w:t>
            </w:r>
          </w:p>
        </w:tc>
        <w:tc>
          <w:tcPr>
            <w:tcW w:w="3969" w:type="dxa"/>
          </w:tcPr>
          <w:p w:rsidR="00651C11" w:rsidRPr="00914D6E" w:rsidRDefault="00651C11" w:rsidP="00E333E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По мере  изменения данных</w:t>
            </w:r>
          </w:p>
        </w:tc>
      </w:tr>
    </w:tbl>
    <w:p w:rsidR="00137DA5" w:rsidRPr="00914D6E" w:rsidRDefault="00137DA5" w:rsidP="00137DA5">
      <w:pPr>
        <w:pStyle w:val="ConsPlusNonformat"/>
        <w:rPr>
          <w:rFonts w:ascii="PT Astra Serif" w:hAnsi="PT Astra Serif" w:cs="Times New Roman"/>
          <w:sz w:val="21"/>
          <w:szCs w:val="21"/>
        </w:rPr>
        <w:sectPr w:rsidR="00137DA5" w:rsidRPr="00914D6E" w:rsidSect="00507DF9">
          <w:pgSz w:w="16837" w:h="11905" w:orient="landscape"/>
          <w:pgMar w:top="709" w:right="1134" w:bottom="1701" w:left="1134" w:header="720" w:footer="720" w:gutter="0"/>
          <w:cols w:space="720"/>
          <w:docGrid w:linePitch="381" w:charSpace="24576"/>
        </w:sectPr>
      </w:pPr>
    </w:p>
    <w:tbl>
      <w:tblPr>
        <w:tblW w:w="15029" w:type="dxa"/>
        <w:tblInd w:w="-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"/>
        <w:gridCol w:w="1047"/>
        <w:gridCol w:w="1419"/>
        <w:gridCol w:w="1985"/>
        <w:gridCol w:w="2268"/>
        <w:gridCol w:w="2551"/>
        <w:gridCol w:w="1843"/>
        <w:gridCol w:w="1276"/>
        <w:gridCol w:w="1276"/>
        <w:gridCol w:w="1134"/>
      </w:tblGrid>
      <w:tr w:rsidR="00CB5EB1" w:rsidRPr="00914D6E" w:rsidTr="00360786">
        <w:trPr>
          <w:gridBefore w:val="1"/>
          <w:wBefore w:w="230" w:type="dxa"/>
        </w:trPr>
        <w:tc>
          <w:tcPr>
            <w:tcW w:w="147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EB1" w:rsidRPr="00914D6E" w:rsidRDefault="00CB5EB1" w:rsidP="00A9433F">
            <w:pPr>
              <w:pStyle w:val="a4"/>
              <w:jc w:val="center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lastRenderedPageBreak/>
              <w:t>Часть 2. Сведения о выполняемых работах</w:t>
            </w:r>
            <w:r w:rsidRPr="00914D6E">
              <w:rPr>
                <w:rFonts w:ascii="PT Astra Serif" w:hAnsi="PT Astra Serif"/>
                <w:sz w:val="21"/>
                <w:szCs w:val="21"/>
              </w:rPr>
              <w:br/>
            </w:r>
            <w:r w:rsidRPr="00914D6E">
              <w:rPr>
                <w:rFonts w:ascii="PT Astra Serif" w:hAnsi="PT Astra Serif"/>
                <w:sz w:val="21"/>
                <w:szCs w:val="21"/>
              </w:rPr>
              <w:br/>
              <w:t>Раздел _______</w:t>
            </w:r>
          </w:p>
          <w:p w:rsidR="00CB5EB1" w:rsidRPr="00914D6E" w:rsidRDefault="00CB5EB1" w:rsidP="00A9433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CB5EB1" w:rsidRPr="00914D6E" w:rsidTr="00360786">
        <w:trPr>
          <w:gridBefore w:val="1"/>
          <w:wBefore w:w="230" w:type="dxa"/>
        </w:trPr>
        <w:tc>
          <w:tcPr>
            <w:tcW w:w="147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5EB1" w:rsidRPr="00914D6E" w:rsidRDefault="00CB5EB1" w:rsidP="00A9433F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1.   Наименование работы  (с  указанием  </w:t>
            </w:r>
            <w:hyperlink r:id="rId11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ОКПД  2</w:t>
              </w:r>
            </w:hyperlink>
            <w:r w:rsidRPr="00914D6E">
              <w:rPr>
                <w:rFonts w:ascii="PT Astra Serif" w:hAnsi="PT Astra Serif" w:cs="Times New Roman"/>
                <w:sz w:val="21"/>
                <w:szCs w:val="21"/>
              </w:rPr>
              <w:t>)  /реестровый номер</w:t>
            </w:r>
          </w:p>
          <w:p w:rsidR="00CB5EB1" w:rsidRPr="00914D6E" w:rsidRDefault="00CB5EB1" w:rsidP="00A9433F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_________________________________________________________________________________</w:t>
            </w:r>
          </w:p>
          <w:p w:rsidR="00CB5EB1" w:rsidRPr="00914D6E" w:rsidRDefault="00CB5EB1" w:rsidP="00A9433F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2. Категории потребителей работы  __________________________________________________</w:t>
            </w:r>
          </w:p>
          <w:p w:rsidR="00CB5EB1" w:rsidRPr="00914D6E" w:rsidRDefault="00CB5EB1" w:rsidP="00A9433F">
            <w:pPr>
              <w:pStyle w:val="ConsPlusNonformat"/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_________________________________________________________________________________</w:t>
            </w:r>
          </w:p>
          <w:p w:rsidR="00CB5EB1" w:rsidRPr="00914D6E" w:rsidRDefault="00CB5EB1" w:rsidP="00A943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  <w:r w:rsidRPr="00914D6E">
              <w:rPr>
                <w:rFonts w:ascii="PT Astra Serif" w:hAnsi="PT Astra Serif"/>
                <w:sz w:val="21"/>
                <w:szCs w:val="21"/>
              </w:rPr>
              <w:t>_________________________________________________________________________________</w:t>
            </w:r>
            <w:r w:rsidRPr="00914D6E">
              <w:rPr>
                <w:rFonts w:ascii="PT Astra Serif" w:hAnsi="PT Astra Serif"/>
                <w:sz w:val="21"/>
                <w:szCs w:val="21"/>
              </w:rPr>
              <w:br/>
              <w:t>3. Показатели, характеризующие объем и (или) качество работы:</w:t>
            </w:r>
            <w:r w:rsidRPr="00914D6E">
              <w:rPr>
                <w:rStyle w:val="apple-converted-space"/>
                <w:rFonts w:ascii="PT Astra Serif" w:hAnsi="PT Astra Serif"/>
                <w:sz w:val="21"/>
                <w:szCs w:val="21"/>
              </w:rPr>
              <w:t> </w:t>
            </w:r>
            <w:r w:rsidRPr="00914D6E">
              <w:rPr>
                <w:rFonts w:ascii="PT Astra Serif" w:hAnsi="PT Astra Serif"/>
                <w:sz w:val="21"/>
                <w:szCs w:val="21"/>
              </w:rPr>
              <w:br/>
              <w:t>3.1. Показатели, х</w:t>
            </w:r>
            <w:r w:rsidR="00544A00">
              <w:rPr>
                <w:rFonts w:ascii="PT Astra Serif" w:hAnsi="PT Astra Serif"/>
                <w:sz w:val="21"/>
                <w:szCs w:val="21"/>
              </w:rPr>
              <w:t>арактеризующие качество работы</w:t>
            </w:r>
            <w:r w:rsidRPr="00914D6E">
              <w:rPr>
                <w:rFonts w:ascii="PT Astra Serif" w:hAnsi="PT Astra Serif"/>
                <w:sz w:val="21"/>
                <w:szCs w:val="21"/>
              </w:rPr>
              <w:t>:</w:t>
            </w:r>
          </w:p>
          <w:p w:rsidR="00CB5EB1" w:rsidRPr="00914D6E" w:rsidRDefault="00CB5EB1" w:rsidP="00A9433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Реестровый номер</w:t>
            </w:r>
          </w:p>
        </w:tc>
        <w:tc>
          <w:tcPr>
            <w:tcW w:w="1419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Содержание работы</w:t>
            </w:r>
          </w:p>
        </w:tc>
        <w:tc>
          <w:tcPr>
            <w:tcW w:w="1985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Условия (формы) выполнения работы</w:t>
            </w:r>
          </w:p>
        </w:tc>
        <w:tc>
          <w:tcPr>
            <w:tcW w:w="6662" w:type="dxa"/>
            <w:gridSpan w:val="3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CB5EB1" w:rsidRPr="00914D6E" w:rsidRDefault="00CB5EB1" w:rsidP="00544A00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Значение показателя качества работы </w:t>
            </w: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4394" w:type="dxa"/>
            <w:gridSpan w:val="2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единица измерения</w:t>
            </w:r>
          </w:p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по </w:t>
            </w:r>
            <w:hyperlink r:id="rId12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20___ год</w:t>
            </w:r>
          </w:p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20___ год</w:t>
            </w:r>
          </w:p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20___ год</w:t>
            </w:r>
          </w:p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(2-й год планового периода)</w:t>
            </w: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419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2551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код</w:t>
            </w:r>
          </w:p>
        </w:tc>
        <w:tc>
          <w:tcPr>
            <w:tcW w:w="1276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9</w:t>
            </w: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</w:tr>
      <w:tr w:rsidR="00CB5EB1" w:rsidRPr="00914D6E" w:rsidTr="00F2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277" w:type="dxa"/>
            <w:gridSpan w:val="2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419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</w:tr>
    </w:tbl>
    <w:p w:rsidR="008E6CFE" w:rsidRPr="00914D6E" w:rsidRDefault="008E6CFE" w:rsidP="008E6CFE">
      <w:pPr>
        <w:rPr>
          <w:rFonts w:ascii="PT Astra Serif" w:hAnsi="PT Astra Serif"/>
          <w:sz w:val="20"/>
          <w:szCs w:val="20"/>
        </w:rPr>
      </w:pPr>
    </w:p>
    <w:p w:rsidR="00DB3A9A" w:rsidRPr="00914D6E" w:rsidRDefault="00DB3A9A" w:rsidP="00DB3A9A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CB5EB1" w:rsidRPr="00914D6E" w:rsidRDefault="00CB5EB1" w:rsidP="00CB5EB1">
      <w:pPr>
        <w:pStyle w:val="ConsPlusNonformat"/>
        <w:jc w:val="right"/>
        <w:rPr>
          <w:rFonts w:ascii="PT Astra Serif" w:hAnsi="PT Astra Serif" w:cs="Times New Roman"/>
          <w:sz w:val="21"/>
          <w:szCs w:val="21"/>
        </w:rPr>
      </w:pPr>
    </w:p>
    <w:p w:rsidR="00CB5EB1" w:rsidRPr="00914D6E" w:rsidRDefault="00CB5EB1" w:rsidP="00CB5EB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9541F8" w:rsidRPr="00914D6E" w:rsidRDefault="009541F8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9541F8" w:rsidRPr="00914D6E" w:rsidRDefault="00465738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>
        <w:rPr>
          <w:rFonts w:ascii="PT Astra Serif" w:hAnsi="PT Astra Serif" w:cs="Times New Roman"/>
          <w:noProof/>
          <w:sz w:val="21"/>
          <w:szCs w:val="21"/>
        </w:rPr>
        <w:pict>
          <v:rect id="_x0000_s1035" style="position:absolute;left:0;text-align:left;margin-left:282.65pt;margin-top:2.5pt;width:98.25pt;height:18.75pt;z-index:251670528">
            <v:textbox>
              <w:txbxContent>
                <w:p w:rsidR="00544A00" w:rsidRPr="008E6CFE" w:rsidRDefault="00544A00" w:rsidP="008E6C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</w:t>
                  </w:r>
                </w:p>
                <w:p w:rsidR="00544A00" w:rsidRDefault="00544A00"/>
              </w:txbxContent>
            </v:textbox>
          </v:rect>
        </w:pict>
      </w:r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bookmarkStart w:id="0" w:name="_GoBack"/>
      <w:bookmarkEnd w:id="0"/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27A41" w:rsidRPr="00914D6E" w:rsidRDefault="00F27A4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CB5EB1" w:rsidRPr="00914D6E" w:rsidRDefault="00CB5EB1" w:rsidP="00CB5EB1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lastRenderedPageBreak/>
        <w:t>3.2. Показатели, характеризующие объем работы:</w:t>
      </w:r>
    </w:p>
    <w:p w:rsidR="00CB5EB1" w:rsidRPr="00914D6E" w:rsidRDefault="00CB5EB1" w:rsidP="00CB5EB1">
      <w:pPr>
        <w:pStyle w:val="ConsPlusNormal"/>
        <w:jc w:val="both"/>
        <w:rPr>
          <w:rFonts w:ascii="PT Astra Serif" w:hAnsi="PT Astra Serif" w:cs="Times New Roman"/>
          <w:sz w:val="21"/>
          <w:szCs w:val="21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6"/>
        <w:gridCol w:w="1701"/>
        <w:gridCol w:w="1276"/>
        <w:gridCol w:w="1134"/>
        <w:gridCol w:w="1842"/>
        <w:gridCol w:w="1843"/>
        <w:gridCol w:w="1418"/>
        <w:gridCol w:w="1842"/>
        <w:gridCol w:w="1560"/>
      </w:tblGrid>
      <w:tr w:rsidR="00CB5EB1" w:rsidRPr="00914D6E" w:rsidTr="00F27A41">
        <w:tc>
          <w:tcPr>
            <w:tcW w:w="993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Реестровый номер</w:t>
            </w:r>
          </w:p>
        </w:tc>
        <w:tc>
          <w:tcPr>
            <w:tcW w:w="1276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Условия (формы) выполнения работы</w:t>
            </w:r>
          </w:p>
        </w:tc>
        <w:tc>
          <w:tcPr>
            <w:tcW w:w="6095" w:type="dxa"/>
            <w:gridSpan w:val="4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Показатель объема работы</w:t>
            </w:r>
          </w:p>
        </w:tc>
        <w:tc>
          <w:tcPr>
            <w:tcW w:w="4820" w:type="dxa"/>
            <w:gridSpan w:val="3"/>
          </w:tcPr>
          <w:p w:rsidR="00CB5EB1" w:rsidRPr="00914D6E" w:rsidRDefault="00CB5EB1" w:rsidP="0005301C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Значение показателя объема работы </w:t>
            </w:r>
          </w:p>
        </w:tc>
      </w:tr>
      <w:tr w:rsidR="00CB5EB1" w:rsidRPr="00914D6E" w:rsidTr="00F27A41">
        <w:tc>
          <w:tcPr>
            <w:tcW w:w="993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2976" w:type="dxa"/>
            <w:gridSpan w:val="2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 xml:space="preserve">единица измерения по </w:t>
            </w:r>
            <w:hyperlink r:id="rId13" w:history="1">
              <w:r w:rsidRPr="00914D6E">
                <w:rPr>
                  <w:rFonts w:ascii="PT Astra Serif" w:hAnsi="PT Astra Serif" w:cs="Times New Roman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описание работы</w:t>
            </w:r>
          </w:p>
        </w:tc>
        <w:tc>
          <w:tcPr>
            <w:tcW w:w="1418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20___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20___ год (1-й год планового периода)</w:t>
            </w:r>
          </w:p>
        </w:tc>
        <w:tc>
          <w:tcPr>
            <w:tcW w:w="1560" w:type="dxa"/>
            <w:vMerge w:val="restart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20___ год (2-й год планового периода)</w:t>
            </w:r>
          </w:p>
        </w:tc>
      </w:tr>
      <w:tr w:rsidR="00CB5EB1" w:rsidRPr="00914D6E" w:rsidTr="00F27A41">
        <w:tc>
          <w:tcPr>
            <w:tcW w:w="993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код</w:t>
            </w:r>
          </w:p>
        </w:tc>
        <w:tc>
          <w:tcPr>
            <w:tcW w:w="1843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CB5EB1" w:rsidRPr="00914D6E" w:rsidRDefault="00CB5EB1" w:rsidP="00A9433F">
            <w:pPr>
              <w:rPr>
                <w:rFonts w:ascii="PT Astra Serif" w:hAnsi="PT Astra Serif"/>
                <w:sz w:val="21"/>
                <w:szCs w:val="21"/>
              </w:rPr>
            </w:pPr>
          </w:p>
        </w:tc>
      </w:tr>
      <w:tr w:rsidR="00CB5EB1" w:rsidRPr="00914D6E" w:rsidTr="00F27A41">
        <w:tc>
          <w:tcPr>
            <w:tcW w:w="993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</w:tcPr>
          <w:p w:rsidR="00CB5EB1" w:rsidRPr="00914D6E" w:rsidRDefault="00CB5EB1" w:rsidP="00A9433F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10</w:t>
            </w:r>
          </w:p>
        </w:tc>
      </w:tr>
      <w:tr w:rsidR="00CB5EB1" w:rsidRPr="00914D6E" w:rsidTr="00F27A41">
        <w:tc>
          <w:tcPr>
            <w:tcW w:w="99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</w:tr>
      <w:tr w:rsidR="00CB5EB1" w:rsidRPr="00914D6E" w:rsidTr="00F27A41">
        <w:tc>
          <w:tcPr>
            <w:tcW w:w="99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</w:tr>
      <w:tr w:rsidR="00CB5EB1" w:rsidRPr="00914D6E" w:rsidTr="00F27A41">
        <w:tc>
          <w:tcPr>
            <w:tcW w:w="99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CB5EB1" w:rsidRPr="00914D6E" w:rsidRDefault="00CB5EB1" w:rsidP="00A9433F">
            <w:pPr>
              <w:pStyle w:val="ConsPlusNormal"/>
              <w:rPr>
                <w:rFonts w:ascii="PT Astra Serif" w:hAnsi="PT Astra Serif" w:cs="Times New Roman"/>
                <w:sz w:val="21"/>
                <w:szCs w:val="21"/>
              </w:rPr>
            </w:pPr>
          </w:p>
        </w:tc>
      </w:tr>
    </w:tbl>
    <w:p w:rsidR="00CB5EB1" w:rsidRPr="00914D6E" w:rsidRDefault="00CB5EB1" w:rsidP="00CB5EB1">
      <w:pPr>
        <w:rPr>
          <w:rFonts w:ascii="PT Astra Serif" w:hAnsi="PT Astra Serif"/>
          <w:sz w:val="21"/>
          <w:szCs w:val="21"/>
        </w:rPr>
      </w:pPr>
    </w:p>
    <w:p w:rsidR="00DB3A9A" w:rsidRPr="00914D6E" w:rsidRDefault="008E6CFE" w:rsidP="00DB3A9A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/>
          <w:sz w:val="21"/>
          <w:szCs w:val="21"/>
        </w:rPr>
        <w:t xml:space="preserve"> </w:t>
      </w:r>
      <w:r w:rsidR="00DB3A9A" w:rsidRPr="00914D6E">
        <w:rPr>
          <w:rFonts w:ascii="PT Astra Serif" w:hAnsi="PT Astra Serif" w:cs="Times New Roman"/>
          <w:sz w:val="21"/>
          <w:szCs w:val="21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</w:t>
      </w:r>
    </w:p>
    <w:p w:rsidR="008E6CFE" w:rsidRPr="00914D6E" w:rsidRDefault="008E6CFE" w:rsidP="00F146AA">
      <w:pPr>
        <w:rPr>
          <w:rFonts w:ascii="PT Astra Serif" w:hAnsi="PT Astra Serif"/>
          <w:sz w:val="21"/>
          <w:szCs w:val="21"/>
        </w:rPr>
        <w:sectPr w:rsidR="008E6CFE" w:rsidRPr="00914D6E" w:rsidSect="00A527BF">
          <w:pgSz w:w="16838" w:h="11905" w:orient="landscape"/>
          <w:pgMar w:top="851" w:right="1134" w:bottom="851" w:left="1134" w:header="0" w:footer="0" w:gutter="0"/>
          <w:cols w:space="720"/>
        </w:sectPr>
      </w:pPr>
      <w:r w:rsidRPr="00914D6E">
        <w:rPr>
          <w:rFonts w:ascii="PT Astra Serif" w:hAnsi="PT Astra Serif"/>
          <w:sz w:val="21"/>
          <w:szCs w:val="21"/>
        </w:rPr>
        <w:t xml:space="preserve">                                                                     </w:t>
      </w:r>
      <w:r w:rsidR="00465738" w:rsidRPr="00465738">
        <w:rPr>
          <w:rFonts w:ascii="PT Astra Serif" w:hAnsi="PT Astra Serif"/>
          <w:noProof/>
          <w:sz w:val="20"/>
          <w:szCs w:val="20"/>
          <w:lang w:eastAsia="ru-RU"/>
        </w:rPr>
        <w:pict>
          <v:rect id="_x0000_s1038" style="position:absolute;margin-left:276.5pt;margin-top:76.55pt;width:98.25pt;height:18.75pt;z-index:251672576;mso-position-horizontal-relative:text;mso-position-vertical-relative:text">
            <v:textbox>
              <w:txbxContent>
                <w:p w:rsidR="00544A00" w:rsidRPr="008E6CFE" w:rsidRDefault="00544A00" w:rsidP="008E6CF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25%</w:t>
                  </w:r>
                </w:p>
                <w:p w:rsidR="00544A00" w:rsidRDefault="00544A00"/>
              </w:txbxContent>
            </v:textbox>
          </v:rect>
        </w:pict>
      </w:r>
    </w:p>
    <w:p w:rsidR="00F146AA" w:rsidRPr="00914D6E" w:rsidRDefault="00465738" w:rsidP="00F146AA">
      <w:pPr>
        <w:shd w:val="clear" w:color="auto" w:fill="FFFFFF"/>
        <w:textAlignment w:val="baseline"/>
        <w:rPr>
          <w:rFonts w:ascii="PT Astra Serif" w:hAnsi="PT Astra Serif"/>
          <w:vanish/>
          <w:spacing w:val="2"/>
          <w:sz w:val="18"/>
          <w:szCs w:val="18"/>
        </w:rPr>
      </w:pPr>
      <w:r w:rsidRPr="00465738">
        <w:rPr>
          <w:rFonts w:ascii="PT Astra Serif" w:hAnsi="PT Astra Serif"/>
          <w:noProof/>
          <w:sz w:val="21"/>
          <w:szCs w:val="21"/>
        </w:rPr>
        <w:lastRenderedPageBreak/>
        <w:pict>
          <v:rect id="_x0000_s1030" style="position:absolute;margin-left:898.4pt;margin-top:-3.4pt;width:98.25pt;height:18.75pt;z-index:251664384">
            <v:textbox>
              <w:txbxContent>
                <w:p w:rsidR="00544A00" w:rsidRPr="008E6CFE" w:rsidRDefault="00544A00" w:rsidP="008E6CFE"/>
              </w:txbxContent>
            </v:textbox>
          </v:rect>
        </w:pict>
      </w:r>
      <w:r w:rsidR="0005301C">
        <w:rPr>
          <w:rFonts w:ascii="PT Astra Serif" w:hAnsi="PT Astra Serif"/>
          <w:spacing w:val="2"/>
          <w:sz w:val="18"/>
          <w:szCs w:val="18"/>
        </w:rPr>
        <w:t xml:space="preserve">                                                                                                        </w:t>
      </w:r>
    </w:p>
    <w:p w:rsidR="00F146AA" w:rsidRPr="00914D6E" w:rsidRDefault="00F146AA" w:rsidP="003057E2">
      <w:pPr>
        <w:pStyle w:val="ConsPlusNonformat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Часть 3. Прочие сведения о муниципальном задании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1. Основания для досрочного прекращения выполнения муниципального за</w:t>
      </w:r>
      <w:r w:rsidR="00716D50" w:rsidRPr="00914D6E">
        <w:rPr>
          <w:rFonts w:ascii="PT Astra Serif" w:hAnsi="PT Astra Serif" w:cs="Times New Roman"/>
          <w:sz w:val="21"/>
          <w:szCs w:val="21"/>
        </w:rPr>
        <w:t>дания Ликвидация учреждения</w:t>
      </w:r>
      <w:r w:rsidRPr="00914D6E">
        <w:rPr>
          <w:rFonts w:ascii="PT Astra Serif" w:hAnsi="PT Astra Serif" w:cs="Times New Roman"/>
          <w:sz w:val="21"/>
          <w:szCs w:val="21"/>
        </w:rPr>
        <w:t xml:space="preserve"> _________________________________________________________________________________________________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2. Иная информация, необходимая для выполнения (контроля за выполнением) муниципального задания__________________________________________________________________________________________.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_________________________________________________________________________________________________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3. Порядок контроля за выполнением муниципального задания:</w:t>
      </w:r>
    </w:p>
    <w:p w:rsidR="00F146AA" w:rsidRPr="00914D6E" w:rsidRDefault="00F146AA" w:rsidP="00F146AA">
      <w:pPr>
        <w:pStyle w:val="ConsPlusNormal"/>
        <w:jc w:val="both"/>
        <w:rPr>
          <w:rFonts w:ascii="PT Astra Serif" w:hAnsi="PT Astra Serif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7"/>
        <w:gridCol w:w="4755"/>
        <w:gridCol w:w="5593"/>
      </w:tblGrid>
      <w:tr w:rsidR="00F146AA" w:rsidRPr="00914D6E" w:rsidTr="008E6CFE">
        <w:trPr>
          <w:jc w:val="center"/>
        </w:trPr>
        <w:tc>
          <w:tcPr>
            <w:tcW w:w="3847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Форма контроля</w:t>
            </w:r>
          </w:p>
        </w:tc>
        <w:tc>
          <w:tcPr>
            <w:tcW w:w="4755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Периодичность</w:t>
            </w:r>
          </w:p>
        </w:tc>
        <w:tc>
          <w:tcPr>
            <w:tcW w:w="5593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Орган местного самоуправлении - учредитель (их структурные подразделения), осуществляющие контроль за выполнением муниципального задания</w:t>
            </w:r>
          </w:p>
        </w:tc>
      </w:tr>
      <w:tr w:rsidR="00F146AA" w:rsidRPr="00914D6E" w:rsidTr="008E6CFE">
        <w:trPr>
          <w:jc w:val="center"/>
        </w:trPr>
        <w:tc>
          <w:tcPr>
            <w:tcW w:w="3847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1</w:t>
            </w:r>
          </w:p>
        </w:tc>
        <w:tc>
          <w:tcPr>
            <w:tcW w:w="4755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2</w:t>
            </w:r>
          </w:p>
        </w:tc>
        <w:tc>
          <w:tcPr>
            <w:tcW w:w="5593" w:type="dxa"/>
          </w:tcPr>
          <w:p w:rsidR="00F146AA" w:rsidRPr="00914D6E" w:rsidRDefault="00F146AA" w:rsidP="00137DA5">
            <w:pPr>
              <w:pStyle w:val="ConsPlusNormal"/>
              <w:jc w:val="center"/>
              <w:rPr>
                <w:rFonts w:ascii="PT Astra Serif" w:hAnsi="PT Astra Serif" w:cs="Times New Roman"/>
                <w:sz w:val="21"/>
                <w:szCs w:val="21"/>
              </w:rPr>
            </w:pPr>
            <w:r w:rsidRPr="00914D6E">
              <w:rPr>
                <w:rFonts w:ascii="PT Astra Serif" w:hAnsi="PT Astra Serif" w:cs="Times New Roman"/>
                <w:sz w:val="21"/>
                <w:szCs w:val="21"/>
              </w:rPr>
              <w:t>3</w:t>
            </w:r>
          </w:p>
        </w:tc>
      </w:tr>
      <w:tr w:rsidR="00716D50" w:rsidRPr="00914D6E" w:rsidTr="008E6CFE">
        <w:trPr>
          <w:jc w:val="center"/>
        </w:trPr>
        <w:tc>
          <w:tcPr>
            <w:tcW w:w="3847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Предварительный контроль</w:t>
            </w:r>
          </w:p>
        </w:tc>
        <w:tc>
          <w:tcPr>
            <w:tcW w:w="4755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Проводится на стадии формирования муниципального задания</w:t>
            </w:r>
          </w:p>
        </w:tc>
        <w:tc>
          <w:tcPr>
            <w:tcW w:w="5593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Управление образования администрации Петровского муниципального района</w:t>
            </w:r>
          </w:p>
        </w:tc>
      </w:tr>
      <w:tr w:rsidR="00716D50" w:rsidRPr="00914D6E" w:rsidTr="008E6CFE">
        <w:trPr>
          <w:trHeight w:val="231"/>
          <w:jc w:val="center"/>
        </w:trPr>
        <w:tc>
          <w:tcPr>
            <w:tcW w:w="3847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Текущий контроль</w:t>
            </w:r>
          </w:p>
        </w:tc>
        <w:tc>
          <w:tcPr>
            <w:tcW w:w="4755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Проводится в ходе выполнения муниципального задания, при необходимости внесения изменений в муниципальное задание</w:t>
            </w:r>
          </w:p>
        </w:tc>
        <w:tc>
          <w:tcPr>
            <w:tcW w:w="5593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Управление образования администрации Петровского муниципального района</w:t>
            </w:r>
          </w:p>
        </w:tc>
      </w:tr>
      <w:tr w:rsidR="00716D50" w:rsidRPr="00914D6E" w:rsidTr="008E6CFE">
        <w:trPr>
          <w:jc w:val="center"/>
        </w:trPr>
        <w:tc>
          <w:tcPr>
            <w:tcW w:w="3847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Последующий контроль</w:t>
            </w:r>
          </w:p>
        </w:tc>
        <w:tc>
          <w:tcPr>
            <w:tcW w:w="4755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Плановые проверки проводятся в соответствии с графиком проведения проверок, внеплановое-в случае поступления жалоб стороны потребителя услуги</w:t>
            </w:r>
          </w:p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93" w:type="dxa"/>
          </w:tcPr>
          <w:p w:rsidR="00716D50" w:rsidRPr="00914D6E" w:rsidRDefault="00716D50" w:rsidP="00137DA5">
            <w:pPr>
              <w:rPr>
                <w:rFonts w:ascii="PT Astra Serif" w:hAnsi="PT Astra Serif"/>
                <w:sz w:val="22"/>
                <w:szCs w:val="22"/>
              </w:rPr>
            </w:pPr>
            <w:r w:rsidRPr="00914D6E">
              <w:rPr>
                <w:rFonts w:ascii="PT Astra Serif" w:hAnsi="PT Astra Serif"/>
                <w:sz w:val="22"/>
                <w:szCs w:val="22"/>
              </w:rPr>
              <w:t>Управление образования администрации Петровского муниципального района</w:t>
            </w:r>
          </w:p>
        </w:tc>
      </w:tr>
    </w:tbl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4. Требования к отчетности о выполнении муниципального задания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4.1. Периодичность представления отчетов о вып</w:t>
      </w:r>
      <w:r w:rsidR="00716D50" w:rsidRPr="00914D6E">
        <w:rPr>
          <w:rFonts w:ascii="PT Astra Serif" w:hAnsi="PT Astra Serif" w:cs="Times New Roman"/>
          <w:sz w:val="21"/>
          <w:szCs w:val="21"/>
        </w:rPr>
        <w:t>олнении муниципального задания  1 раз в год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4.2.  Сроки представления отчетов о выпо</w:t>
      </w:r>
      <w:r w:rsidR="00716D50" w:rsidRPr="00914D6E">
        <w:rPr>
          <w:rFonts w:ascii="PT Astra Serif" w:hAnsi="PT Astra Serif" w:cs="Times New Roman"/>
          <w:sz w:val="21"/>
          <w:szCs w:val="21"/>
        </w:rPr>
        <w:t xml:space="preserve">лнении муниципального задания  не позднее 1 февраля года следующим </w:t>
      </w:r>
      <w:proofErr w:type="gramStart"/>
      <w:r w:rsidR="00716D50" w:rsidRPr="00914D6E">
        <w:rPr>
          <w:rFonts w:ascii="PT Astra Serif" w:hAnsi="PT Astra Serif" w:cs="Times New Roman"/>
          <w:sz w:val="21"/>
          <w:szCs w:val="21"/>
        </w:rPr>
        <w:t>за</w:t>
      </w:r>
      <w:proofErr w:type="gramEnd"/>
      <w:r w:rsidR="00716D50" w:rsidRPr="00914D6E">
        <w:rPr>
          <w:rFonts w:ascii="PT Astra Serif" w:hAnsi="PT Astra Serif" w:cs="Times New Roman"/>
          <w:sz w:val="21"/>
          <w:szCs w:val="21"/>
        </w:rPr>
        <w:t xml:space="preserve"> отчетным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_________________________________________________________________________________________________</w:t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 xml:space="preserve">4.3. Иные требования к отчетности о выполнении муниципального задания </w:t>
      </w:r>
      <w:r w:rsidR="00716D50" w:rsidRPr="00914D6E">
        <w:rPr>
          <w:rFonts w:ascii="PT Astra Serif" w:hAnsi="PT Astra Serif" w:cs="Times New Roman"/>
          <w:color w:val="2D2D2D"/>
          <w:sz w:val="22"/>
          <w:szCs w:val="22"/>
          <w:u w:val="single"/>
        </w:rPr>
        <w:t>Промежуточные отчеты по запросу управления образования администрации</w:t>
      </w:r>
      <w:r w:rsidR="00205BAC" w:rsidRPr="00914D6E">
        <w:rPr>
          <w:rFonts w:ascii="PT Astra Serif" w:hAnsi="PT Astra Serif" w:cs="Times New Roman"/>
          <w:color w:val="2D2D2D"/>
          <w:sz w:val="22"/>
          <w:szCs w:val="22"/>
          <w:u w:val="single"/>
        </w:rPr>
        <w:t xml:space="preserve"> </w:t>
      </w:r>
      <w:r w:rsidR="00716D50" w:rsidRPr="00914D6E">
        <w:rPr>
          <w:rFonts w:ascii="PT Astra Serif" w:hAnsi="PT Astra Serif" w:cs="Times New Roman"/>
          <w:color w:val="2D2D2D"/>
          <w:sz w:val="22"/>
          <w:szCs w:val="22"/>
          <w:u w:val="single"/>
        </w:rPr>
        <w:t>Петровского муниципального района</w:t>
      </w:r>
      <w:r w:rsidR="00716D50" w:rsidRPr="00914D6E">
        <w:rPr>
          <w:rFonts w:ascii="PT Astra Serif" w:hAnsi="PT Astra Serif" w:cs="Times New Roman"/>
          <w:color w:val="2D2D2D"/>
          <w:sz w:val="22"/>
          <w:szCs w:val="22"/>
        </w:rPr>
        <w:br/>
      </w:r>
    </w:p>
    <w:p w:rsidR="00F146AA" w:rsidRPr="00914D6E" w:rsidRDefault="00F146AA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1"/>
          <w:szCs w:val="21"/>
        </w:rPr>
        <w:t>5. Иные  показатели, связанные с выполнением муниципального задания, _________________________________</w:t>
      </w:r>
    </w:p>
    <w:p w:rsidR="003057E2" w:rsidRPr="00914D6E" w:rsidRDefault="00716D50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Допустимое (возможное</w:t>
      </w:r>
      <w:proofErr w:type="gramStart"/>
      <w:r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)о</w:t>
      </w:r>
      <w:proofErr w:type="gramEnd"/>
      <w:r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тклонение от выполнения муниципального задания, в пределах которого оно счи</w:t>
      </w:r>
      <w:r w:rsidR="00CB5EB1"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т</w:t>
      </w:r>
      <w:r w:rsidR="008E6CFE"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 xml:space="preserve">ается выполненным, </w:t>
      </w:r>
      <w:r w:rsidR="00EE6444"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 xml:space="preserve">составляет </w:t>
      </w:r>
      <w:r w:rsidR="005C2C78"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2</w:t>
      </w:r>
      <w:r w:rsidR="00EE6444"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5</w:t>
      </w:r>
      <w:r w:rsidR="00CB5EB1"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 xml:space="preserve"> </w:t>
      </w:r>
      <w:r w:rsidRPr="00914D6E">
        <w:rPr>
          <w:rFonts w:ascii="PT Astra Serif" w:hAnsi="PT Astra Serif" w:cs="Times New Roman"/>
          <w:color w:val="2D2D2D"/>
          <w:sz w:val="21"/>
          <w:szCs w:val="21"/>
          <w:u w:val="single"/>
        </w:rPr>
        <w:t>%</w:t>
      </w: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057E2" w:rsidRPr="00914D6E" w:rsidRDefault="003057E2" w:rsidP="00F146AA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16D50" w:rsidRPr="00914D6E" w:rsidRDefault="005C2C78" w:rsidP="00F146AA">
      <w:pPr>
        <w:pStyle w:val="ConsPlusNonformat"/>
        <w:jc w:val="both"/>
        <w:rPr>
          <w:rFonts w:ascii="PT Astra Serif" w:hAnsi="PT Astra Serif" w:cs="Times New Roman"/>
          <w:sz w:val="21"/>
          <w:szCs w:val="21"/>
        </w:rPr>
      </w:pPr>
      <w:r w:rsidRPr="00914D6E">
        <w:rPr>
          <w:rFonts w:ascii="PT Astra Serif" w:hAnsi="PT Astra Serif" w:cs="Times New Roman"/>
          <w:sz w:val="24"/>
          <w:szCs w:val="24"/>
        </w:rPr>
        <w:t>Д</w:t>
      </w:r>
      <w:r w:rsidR="00754423" w:rsidRPr="00914D6E">
        <w:rPr>
          <w:rFonts w:ascii="PT Astra Serif" w:hAnsi="PT Astra Serif" w:cs="Times New Roman"/>
          <w:sz w:val="24"/>
          <w:szCs w:val="24"/>
        </w:rPr>
        <w:t>иректор</w:t>
      </w:r>
      <w:r w:rsidR="00716D50" w:rsidRPr="00914D6E">
        <w:rPr>
          <w:rFonts w:ascii="PT Astra Serif" w:hAnsi="PT Astra Serif" w:cs="Times New Roman"/>
          <w:sz w:val="24"/>
          <w:szCs w:val="24"/>
        </w:rPr>
        <w:t xml:space="preserve"> МБОУ ООШ № 5</w:t>
      </w:r>
      <w:proofErr w:type="gramStart"/>
      <w:r w:rsidR="00716D50" w:rsidRPr="00914D6E">
        <w:rPr>
          <w:rFonts w:ascii="PT Astra Serif" w:hAnsi="PT Astra Serif" w:cs="Times New Roman"/>
          <w:sz w:val="24"/>
          <w:szCs w:val="24"/>
        </w:rPr>
        <w:t xml:space="preserve"> :</w:t>
      </w:r>
      <w:proofErr w:type="gramEnd"/>
      <w:r w:rsidR="00716D50" w:rsidRPr="00914D6E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Pr="00914D6E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14D6E">
        <w:rPr>
          <w:rFonts w:ascii="PT Astra Serif" w:hAnsi="PT Astra Serif" w:cs="Times New Roman"/>
          <w:sz w:val="24"/>
          <w:szCs w:val="24"/>
        </w:rPr>
        <w:t>Смольков</w:t>
      </w:r>
      <w:proofErr w:type="spellEnd"/>
      <w:r w:rsidRPr="00914D6E">
        <w:rPr>
          <w:rFonts w:ascii="PT Astra Serif" w:hAnsi="PT Astra Serif" w:cs="Times New Roman"/>
          <w:sz w:val="24"/>
          <w:szCs w:val="24"/>
        </w:rPr>
        <w:t xml:space="preserve"> Николай Александрович</w:t>
      </w:r>
    </w:p>
    <w:sectPr w:rsidR="00716D50" w:rsidRPr="00914D6E" w:rsidSect="00F146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6AA"/>
    <w:rsid w:val="00021C86"/>
    <w:rsid w:val="0004330A"/>
    <w:rsid w:val="0005301C"/>
    <w:rsid w:val="000A10B4"/>
    <w:rsid w:val="000D55C7"/>
    <w:rsid w:val="000F3524"/>
    <w:rsid w:val="001117CC"/>
    <w:rsid w:val="00137DA5"/>
    <w:rsid w:val="00157114"/>
    <w:rsid w:val="0016528B"/>
    <w:rsid w:val="00167D8A"/>
    <w:rsid w:val="00185F9D"/>
    <w:rsid w:val="00190107"/>
    <w:rsid w:val="0019237F"/>
    <w:rsid w:val="001A2618"/>
    <w:rsid w:val="00203098"/>
    <w:rsid w:val="00205BAC"/>
    <w:rsid w:val="00232725"/>
    <w:rsid w:val="00235511"/>
    <w:rsid w:val="00250CE2"/>
    <w:rsid w:val="0028253E"/>
    <w:rsid w:val="002A06F4"/>
    <w:rsid w:val="002B2402"/>
    <w:rsid w:val="002D70EB"/>
    <w:rsid w:val="002E69B6"/>
    <w:rsid w:val="003057E2"/>
    <w:rsid w:val="00310A4C"/>
    <w:rsid w:val="00330D30"/>
    <w:rsid w:val="00341404"/>
    <w:rsid w:val="00360786"/>
    <w:rsid w:val="00366692"/>
    <w:rsid w:val="00377F60"/>
    <w:rsid w:val="003844C3"/>
    <w:rsid w:val="00385E41"/>
    <w:rsid w:val="0038754C"/>
    <w:rsid w:val="003913FE"/>
    <w:rsid w:val="003B2BF8"/>
    <w:rsid w:val="003D4F84"/>
    <w:rsid w:val="003D7B3D"/>
    <w:rsid w:val="003E55E3"/>
    <w:rsid w:val="00407892"/>
    <w:rsid w:val="004463C2"/>
    <w:rsid w:val="00452924"/>
    <w:rsid w:val="00465738"/>
    <w:rsid w:val="0048279D"/>
    <w:rsid w:val="004A4A3C"/>
    <w:rsid w:val="004B388A"/>
    <w:rsid w:val="004D2715"/>
    <w:rsid w:val="00507DF9"/>
    <w:rsid w:val="005138C7"/>
    <w:rsid w:val="005343A6"/>
    <w:rsid w:val="00544A00"/>
    <w:rsid w:val="00583F22"/>
    <w:rsid w:val="00585B03"/>
    <w:rsid w:val="005B161A"/>
    <w:rsid w:val="005C2C78"/>
    <w:rsid w:val="005E4526"/>
    <w:rsid w:val="005E6D0C"/>
    <w:rsid w:val="00624EE1"/>
    <w:rsid w:val="00651C11"/>
    <w:rsid w:val="00660B04"/>
    <w:rsid w:val="0069367D"/>
    <w:rsid w:val="006F25E8"/>
    <w:rsid w:val="00716D50"/>
    <w:rsid w:val="007451C5"/>
    <w:rsid w:val="00754423"/>
    <w:rsid w:val="00754ADF"/>
    <w:rsid w:val="00760177"/>
    <w:rsid w:val="00773569"/>
    <w:rsid w:val="00784C29"/>
    <w:rsid w:val="007870AE"/>
    <w:rsid w:val="008832B7"/>
    <w:rsid w:val="00885A68"/>
    <w:rsid w:val="00893102"/>
    <w:rsid w:val="008A5350"/>
    <w:rsid w:val="008B040A"/>
    <w:rsid w:val="008E157D"/>
    <w:rsid w:val="008E6CFE"/>
    <w:rsid w:val="00903EDA"/>
    <w:rsid w:val="00910A64"/>
    <w:rsid w:val="00914D6E"/>
    <w:rsid w:val="0091669A"/>
    <w:rsid w:val="00947CC2"/>
    <w:rsid w:val="009541F8"/>
    <w:rsid w:val="00980C1F"/>
    <w:rsid w:val="00981438"/>
    <w:rsid w:val="00987DF2"/>
    <w:rsid w:val="009A0683"/>
    <w:rsid w:val="009D301F"/>
    <w:rsid w:val="009D7250"/>
    <w:rsid w:val="00A32783"/>
    <w:rsid w:val="00A527BF"/>
    <w:rsid w:val="00A56234"/>
    <w:rsid w:val="00A9433F"/>
    <w:rsid w:val="00AB2C8D"/>
    <w:rsid w:val="00B07687"/>
    <w:rsid w:val="00B16C44"/>
    <w:rsid w:val="00B22E81"/>
    <w:rsid w:val="00B23A27"/>
    <w:rsid w:val="00B51509"/>
    <w:rsid w:val="00B573B9"/>
    <w:rsid w:val="00B57E59"/>
    <w:rsid w:val="00B77087"/>
    <w:rsid w:val="00BC68A0"/>
    <w:rsid w:val="00BE3E7E"/>
    <w:rsid w:val="00C25F77"/>
    <w:rsid w:val="00C26749"/>
    <w:rsid w:val="00C66742"/>
    <w:rsid w:val="00C73BC0"/>
    <w:rsid w:val="00C74195"/>
    <w:rsid w:val="00C758B5"/>
    <w:rsid w:val="00CB5EB1"/>
    <w:rsid w:val="00CC6C62"/>
    <w:rsid w:val="00CC705D"/>
    <w:rsid w:val="00CD0F6C"/>
    <w:rsid w:val="00CD41F9"/>
    <w:rsid w:val="00CD462D"/>
    <w:rsid w:val="00CE262F"/>
    <w:rsid w:val="00D01D47"/>
    <w:rsid w:val="00D27A7F"/>
    <w:rsid w:val="00D43336"/>
    <w:rsid w:val="00D449FA"/>
    <w:rsid w:val="00D46668"/>
    <w:rsid w:val="00DB3A9A"/>
    <w:rsid w:val="00DC754B"/>
    <w:rsid w:val="00DD47BB"/>
    <w:rsid w:val="00DD789C"/>
    <w:rsid w:val="00DE0BC9"/>
    <w:rsid w:val="00DF1A68"/>
    <w:rsid w:val="00E333E5"/>
    <w:rsid w:val="00E46083"/>
    <w:rsid w:val="00E62306"/>
    <w:rsid w:val="00E67411"/>
    <w:rsid w:val="00EC6DB1"/>
    <w:rsid w:val="00EE6444"/>
    <w:rsid w:val="00F146AA"/>
    <w:rsid w:val="00F27A41"/>
    <w:rsid w:val="00F56501"/>
    <w:rsid w:val="00FA40D8"/>
    <w:rsid w:val="00FD7B7D"/>
    <w:rsid w:val="00FE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11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6AA"/>
    <w:rPr>
      <w:color w:val="0000FF"/>
      <w:u w:val="single"/>
    </w:rPr>
  </w:style>
  <w:style w:type="paragraph" w:customStyle="1" w:styleId="formattext">
    <w:name w:val="formattext"/>
    <w:basedOn w:val="a"/>
    <w:rsid w:val="00F146AA"/>
    <w:pPr>
      <w:suppressAutoHyphens w:val="0"/>
      <w:overflowPunct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AA"/>
  </w:style>
  <w:style w:type="paragraph" w:styleId="a4">
    <w:name w:val="No Spacing"/>
    <w:uiPriority w:val="1"/>
    <w:qFormat/>
    <w:rsid w:val="00F146AA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F14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7451C5"/>
    <w:rPr>
      <w:shd w:val="clear" w:color="auto" w:fill="FFFFFF"/>
    </w:rPr>
  </w:style>
  <w:style w:type="paragraph" w:customStyle="1" w:styleId="11">
    <w:name w:val="Основной текст11"/>
    <w:basedOn w:val="a"/>
    <w:link w:val="a5"/>
    <w:rsid w:val="007451C5"/>
    <w:pPr>
      <w:shd w:val="clear" w:color="auto" w:fill="FFFFFF"/>
      <w:suppressAutoHyphens w:val="0"/>
      <w:overflowPunct/>
      <w:spacing w:after="60" w:line="0" w:lineRule="atLeast"/>
      <w:ind w:hanging="122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4">
    <w:name w:val="Основной текст4"/>
    <w:basedOn w:val="a5"/>
    <w:rsid w:val="005E6D0C"/>
    <w:rPr>
      <w:sz w:val="22"/>
      <w:szCs w:val="22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51C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C11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F03C98CEA1A373BBB92F67FC3321DA5F499A63028168C72E40141B7FD4813F4B746FCC7BD840411268A4345l4SBM" TargetMode="External"/><Relationship Id="rId13" Type="http://schemas.openxmlformats.org/officeDocument/2006/relationships/hyperlink" Target="consultantplus://offline/ref=10DF03C98CEA1A373BBB92F67FC3321DA5F49BA33226168C72E40141B7FD4813F4B746FCC7BD840411268A4345l4S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F03C98CEA1A373BBB92F67FC3321DA5F49BA33226168C72E40141B7FD4813F4B746FCC7BD840411268A4345l4SBM" TargetMode="External"/><Relationship Id="rId12" Type="http://schemas.openxmlformats.org/officeDocument/2006/relationships/hyperlink" Target="consultantplus://offline/ref=10DF03C98CEA1A373BBB92F67FC3321DA5F49BA33226168C72E40141B7FD4813F4B746FCC7BD840411268A4345l4S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DF03C98CEA1A373BBB92F67FC3321DA5F49BA33226168C72E40141B7FD4813F4B746FCC7BD840411268A4345l4SBM" TargetMode="External"/><Relationship Id="rId11" Type="http://schemas.openxmlformats.org/officeDocument/2006/relationships/hyperlink" Target="consultantplus://offline/ref=10DF03C98CEA1A373BBB92F67FC3321DA5F499A63028168C72E40141B7FD4813F4B746FCC7BD840411268A4345l4SBM" TargetMode="External"/><Relationship Id="rId5" Type="http://schemas.openxmlformats.org/officeDocument/2006/relationships/hyperlink" Target="consultantplus://offline/ref=10DF03C98CEA1A373BBB92F67FC3321DA5F499A63028168C72E40141B7FD4813F4B746FCC7BD840411268A4345l4S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DF03C98CEA1A373BBB92F67FC3321DA5F49BA33226168C72E40141B7FD4813F4B746FCC7BD840411268A4345l4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F03C98CEA1A373BBB92F67FC3321DA5F49BA33226168C72E40141B7FD4813F4B746FCC7BD840411268A4345l4S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03D0-5700-4315-B8E7-62FC1025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WindowSS</dc:creator>
  <cp:keywords/>
  <dc:description/>
  <cp:lastModifiedBy>Admin</cp:lastModifiedBy>
  <cp:revision>70</cp:revision>
  <cp:lastPrinted>2023-12-21T09:48:00Z</cp:lastPrinted>
  <dcterms:created xsi:type="dcterms:W3CDTF">2018-12-19T11:28:00Z</dcterms:created>
  <dcterms:modified xsi:type="dcterms:W3CDTF">2023-12-29T05:38:00Z</dcterms:modified>
</cp:coreProperties>
</file>